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13"/>
        <w:tblpPr w:leftFromText="141" w:rightFromText="141" w:vertAnchor="page" w:horzAnchor="margin" w:tblpY="2338"/>
        <w:tblW w:w="92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299"/>
        <w:gridCol w:w="944"/>
        <w:gridCol w:w="944"/>
        <w:gridCol w:w="944"/>
        <w:gridCol w:w="945"/>
        <w:gridCol w:w="944"/>
        <w:gridCol w:w="948"/>
        <w:gridCol w:w="946"/>
      </w:tblGrid>
      <w:tr w:rsidR="00841F27" w:rsidRPr="00841F27" w14:paraId="16E7CCBF" w14:textId="77777777" w:rsidTr="00274C03">
        <w:trPr>
          <w:trHeight w:val="408"/>
        </w:trPr>
        <w:tc>
          <w:tcPr>
            <w:tcW w:w="12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2144" w14:textId="77777777" w:rsidR="00841F27" w:rsidRPr="00841F27" w:rsidRDefault="00841F27" w:rsidP="00841F2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5124909"/>
            <w:r w:rsidRPr="00841F27">
              <w:rPr>
                <w:rFonts w:ascii="Arial" w:hAnsi="Arial" w:cs="Arial"/>
                <w:b/>
                <w:bCs/>
                <w:sz w:val="20"/>
                <w:szCs w:val="20"/>
              </w:rPr>
              <w:t>SGB II</w:t>
            </w:r>
          </w:p>
        </w:tc>
        <w:tc>
          <w:tcPr>
            <w:tcW w:w="1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916AD" w14:textId="77777777" w:rsidR="00841F27" w:rsidRPr="00841F27" w:rsidRDefault="00841F27" w:rsidP="00841F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  <w:vAlign w:val="center"/>
          </w:tcPr>
          <w:p w14:paraId="15E7D70C" w14:textId="63564C7A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41F27">
              <w:rPr>
                <w:sz w:val="20"/>
                <w:szCs w:val="20"/>
              </w:rPr>
              <w:t>RS 1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  <w:vAlign w:val="center"/>
          </w:tcPr>
          <w:p w14:paraId="7A31A5EC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RS 2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  <w:vAlign w:val="center"/>
          </w:tcPr>
          <w:p w14:paraId="5DB74246" w14:textId="02CF5D12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841F27">
              <w:rPr>
                <w:sz w:val="20"/>
                <w:szCs w:val="20"/>
              </w:rPr>
              <w:t>RS 3</w:t>
            </w:r>
          </w:p>
        </w:tc>
        <w:tc>
          <w:tcPr>
            <w:tcW w:w="945" w:type="dxa"/>
            <w:vMerge w:val="restart"/>
            <w:tcBorders>
              <w:top w:val="double" w:sz="4" w:space="0" w:color="auto"/>
            </w:tcBorders>
            <w:vAlign w:val="center"/>
          </w:tcPr>
          <w:p w14:paraId="5A7654DD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RS 4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</w:tcBorders>
            <w:vAlign w:val="center"/>
          </w:tcPr>
          <w:p w14:paraId="08A28F89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RS 5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</w:tcBorders>
            <w:vAlign w:val="center"/>
          </w:tcPr>
          <w:p w14:paraId="5F6927CD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RS 6</w:t>
            </w:r>
          </w:p>
        </w:tc>
        <w:tc>
          <w:tcPr>
            <w:tcW w:w="946" w:type="dxa"/>
            <w:vMerge w:val="restart"/>
            <w:tcBorders>
              <w:top w:val="double" w:sz="4" w:space="0" w:color="auto"/>
            </w:tcBorders>
            <w:vAlign w:val="center"/>
          </w:tcPr>
          <w:p w14:paraId="6028C3AE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Gesamt</w:t>
            </w:r>
          </w:p>
        </w:tc>
      </w:tr>
      <w:tr w:rsidR="00841F27" w:rsidRPr="00841F27" w14:paraId="36C75FE2" w14:textId="77777777" w:rsidTr="00274C03">
        <w:trPr>
          <w:trHeight w:val="407"/>
        </w:trPr>
        <w:tc>
          <w:tcPr>
            <w:tcW w:w="129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66964" w14:textId="191C4FED" w:rsidR="00841F27" w:rsidRPr="00841F27" w:rsidRDefault="00841F27" w:rsidP="00841F2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1F27">
              <w:rPr>
                <w:sz w:val="16"/>
                <w:szCs w:val="16"/>
              </w:rPr>
              <w:t xml:space="preserve">Stand: </w:t>
            </w:r>
            <w:r w:rsidRPr="00841F27">
              <w:rPr>
                <w:b/>
                <w:bCs/>
                <w:color w:val="FF0000"/>
                <w:sz w:val="16"/>
                <w:szCs w:val="16"/>
              </w:rPr>
              <w:t>01.01.202</w:t>
            </w:r>
            <w:r w:rsidR="00451B9B"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C260F65" w14:textId="77777777" w:rsidR="00841F27" w:rsidRPr="00841F27" w:rsidRDefault="00841F27" w:rsidP="00841F2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bottom w:val="double" w:sz="4" w:space="0" w:color="auto"/>
            </w:tcBorders>
            <w:vAlign w:val="center"/>
          </w:tcPr>
          <w:p w14:paraId="0B298F61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double" w:sz="4" w:space="0" w:color="auto"/>
            </w:tcBorders>
            <w:vAlign w:val="center"/>
          </w:tcPr>
          <w:p w14:paraId="546E2F1D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double" w:sz="4" w:space="0" w:color="auto"/>
            </w:tcBorders>
            <w:vAlign w:val="center"/>
          </w:tcPr>
          <w:p w14:paraId="22125230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</w:tcBorders>
            <w:vAlign w:val="center"/>
          </w:tcPr>
          <w:p w14:paraId="33E7CF6F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bottom w:val="double" w:sz="4" w:space="0" w:color="auto"/>
            </w:tcBorders>
            <w:vAlign w:val="center"/>
          </w:tcPr>
          <w:p w14:paraId="5F0DA08D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bottom w:val="double" w:sz="4" w:space="0" w:color="auto"/>
            </w:tcBorders>
            <w:vAlign w:val="center"/>
          </w:tcPr>
          <w:p w14:paraId="28D52926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bottom w:val="double" w:sz="4" w:space="0" w:color="auto"/>
            </w:tcBorders>
            <w:vAlign w:val="center"/>
          </w:tcPr>
          <w:p w14:paraId="14986E2D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41F27" w:rsidRPr="00841F27" w14:paraId="7974A856" w14:textId="77777777" w:rsidTr="00274C03">
        <w:trPr>
          <w:trHeight w:val="1096"/>
        </w:trPr>
        <w:tc>
          <w:tcPr>
            <w:tcW w:w="2597" w:type="dxa"/>
            <w:gridSpan w:val="2"/>
            <w:tcBorders>
              <w:top w:val="double" w:sz="4" w:space="0" w:color="auto"/>
            </w:tcBorders>
            <w:vAlign w:val="center"/>
          </w:tcPr>
          <w:p w14:paraId="19B62909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b/>
                <w:bCs/>
                <w:sz w:val="14"/>
                <w:szCs w:val="20"/>
              </w:rPr>
            </w:pPr>
            <w:r w:rsidRPr="00841F27">
              <w:rPr>
                <w:rFonts w:cs="Arial"/>
                <w:b/>
                <w:bCs/>
                <w:sz w:val="14"/>
                <w:szCs w:val="20"/>
              </w:rPr>
              <w:t>ALG II/Sozialgeld</w:t>
            </w:r>
            <w:r w:rsidRPr="00841F27">
              <w:rPr>
                <w:rFonts w:cs="Arial"/>
                <w:sz w:val="14"/>
                <w:szCs w:val="20"/>
              </w:rPr>
              <w:br/>
              <w:t>§§ 19, 20 Abs. 1a SGB II; Anlage § 28 SGB XII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14:paraId="7C510021" w14:textId="35D0535F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="00451B9B">
              <w:rPr>
                <w:sz w:val="20"/>
                <w:szCs w:val="20"/>
              </w:rPr>
              <w:t>9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14:paraId="4A7EE53A" w14:textId="741EB69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451B9B">
              <w:rPr>
                <w:sz w:val="20"/>
                <w:szCs w:val="20"/>
              </w:rPr>
              <w:t>4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14:paraId="012CCA00" w14:textId="2979D4A8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51B9B">
              <w:rPr>
                <w:sz w:val="20"/>
                <w:szCs w:val="20"/>
              </w:rPr>
              <w:t>60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14:paraId="2E4E1301" w14:textId="481CC091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51B9B">
              <w:rPr>
                <w:sz w:val="20"/>
                <w:szCs w:val="20"/>
              </w:rPr>
              <w:t>6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tcBorders>
              <w:top w:val="double" w:sz="4" w:space="0" w:color="auto"/>
            </w:tcBorders>
            <w:vAlign w:val="center"/>
          </w:tcPr>
          <w:p w14:paraId="043BDF44" w14:textId="4BAB4FF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3</w:t>
            </w:r>
            <w:r w:rsidR="00451B9B">
              <w:rPr>
                <w:sz w:val="20"/>
                <w:szCs w:val="20"/>
              </w:rPr>
              <w:t>11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8" w:type="dxa"/>
            <w:tcBorders>
              <w:top w:val="double" w:sz="4" w:space="0" w:color="auto"/>
            </w:tcBorders>
            <w:vAlign w:val="center"/>
          </w:tcPr>
          <w:p w14:paraId="07F0E0C7" w14:textId="3920E8D9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451B9B">
              <w:rPr>
                <w:sz w:val="20"/>
                <w:szCs w:val="20"/>
              </w:rPr>
              <w:t>5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6" w:type="dxa"/>
            <w:tcBorders>
              <w:top w:val="double" w:sz="4" w:space="0" w:color="auto"/>
            </w:tcBorders>
            <w:vAlign w:val="center"/>
          </w:tcPr>
          <w:p w14:paraId="3EEBDC71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2815B55E" w14:textId="77777777" w:rsidTr="00274C03">
        <w:trPr>
          <w:trHeight w:val="933"/>
        </w:trPr>
        <w:tc>
          <w:tcPr>
            <w:tcW w:w="2597" w:type="dxa"/>
            <w:gridSpan w:val="2"/>
            <w:vAlign w:val="center"/>
          </w:tcPr>
          <w:p w14:paraId="0B6AE621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zzgl.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Mehrbedarfe</w:t>
            </w:r>
            <w:r w:rsidRPr="00841F27">
              <w:rPr>
                <w:rFonts w:cs="Arial"/>
                <w:sz w:val="14"/>
                <w:szCs w:val="20"/>
              </w:rPr>
              <w:br/>
              <w:t>§ 21 Abs. 3 Nr. 1; Alleinerziehende mit einem Kind U7 oder 2-3 Kinder U16</w:t>
            </w:r>
          </w:p>
        </w:tc>
        <w:tc>
          <w:tcPr>
            <w:tcW w:w="944" w:type="dxa"/>
            <w:vAlign w:val="center"/>
          </w:tcPr>
          <w:p w14:paraId="1F0B2F45" w14:textId="0DFA9C2C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333D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333DDC">
              <w:rPr>
                <w:sz w:val="20"/>
                <w:szCs w:val="20"/>
              </w:rPr>
              <w:t>64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vAlign w:val="center"/>
          </w:tcPr>
          <w:p w14:paraId="0B21352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400A66F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77FDA991" w14:textId="75BB7552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595F172F" w14:textId="32C2C990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30095B7D" w14:textId="624601E0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7207961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242DCF6B" w14:textId="77777777" w:rsidTr="00274C03">
        <w:trPr>
          <w:trHeight w:val="999"/>
        </w:trPr>
        <w:tc>
          <w:tcPr>
            <w:tcW w:w="2597" w:type="dxa"/>
            <w:gridSpan w:val="2"/>
            <w:vAlign w:val="center"/>
          </w:tcPr>
          <w:p w14:paraId="63DB95DD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oder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Mehrbedarfe</w:t>
            </w:r>
            <w:r w:rsidRPr="00841F27">
              <w:rPr>
                <w:rFonts w:cs="Arial"/>
                <w:sz w:val="14"/>
                <w:szCs w:val="20"/>
              </w:rPr>
              <w:t xml:space="preserve"> § 21 Abs. 3 Nr. 2; Alleinerziehende mit U18 j. Kindern, wenn dadurch mehr als Abs. 3 S. 1</w:t>
            </w:r>
          </w:p>
        </w:tc>
        <w:tc>
          <w:tcPr>
            <w:tcW w:w="944" w:type="dxa"/>
            <w:vAlign w:val="center"/>
          </w:tcPr>
          <w:p w14:paraId="7A111A65" w14:textId="5F3D7A63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max. 2</w:t>
            </w:r>
            <w:r>
              <w:rPr>
                <w:sz w:val="20"/>
                <w:szCs w:val="20"/>
              </w:rPr>
              <w:t>6</w:t>
            </w:r>
            <w:r w:rsidR="00333DD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333DD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841F27">
              <w:rPr>
                <w:sz w:val="20"/>
                <w:szCs w:val="20"/>
              </w:rPr>
              <w:t xml:space="preserve"> €</w:t>
            </w:r>
            <w:r w:rsidR="00B33347">
              <w:rPr>
                <w:sz w:val="20"/>
                <w:szCs w:val="20"/>
              </w:rPr>
              <w:t xml:space="preserve"> (ab 5 K)</w:t>
            </w:r>
            <w:bookmarkStart w:id="1" w:name="_GoBack"/>
            <w:bookmarkEnd w:id="1"/>
          </w:p>
        </w:tc>
        <w:tc>
          <w:tcPr>
            <w:tcW w:w="944" w:type="dxa"/>
            <w:vAlign w:val="center"/>
          </w:tcPr>
          <w:p w14:paraId="7D2E9018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7E5AEF3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0197EC9F" w14:textId="2DF22E11" w:rsidR="00841F27" w:rsidRPr="00841F27" w:rsidRDefault="00333DDC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45,12 €</w:t>
            </w:r>
          </w:p>
        </w:tc>
        <w:tc>
          <w:tcPr>
            <w:tcW w:w="944" w:type="dxa"/>
            <w:vAlign w:val="center"/>
          </w:tcPr>
          <w:p w14:paraId="3C5D48EF" w14:textId="24235562" w:rsidR="00841F27" w:rsidRPr="00841F27" w:rsidRDefault="00333DDC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37,32 €</w:t>
            </w:r>
          </w:p>
        </w:tc>
        <w:tc>
          <w:tcPr>
            <w:tcW w:w="948" w:type="dxa"/>
            <w:vAlign w:val="center"/>
          </w:tcPr>
          <w:p w14:paraId="61C3C301" w14:textId="473DA306" w:rsidR="00841F27" w:rsidRPr="00841F27" w:rsidRDefault="00333DDC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34,20 €</w:t>
            </w:r>
          </w:p>
        </w:tc>
        <w:tc>
          <w:tcPr>
            <w:tcW w:w="946" w:type="dxa"/>
            <w:vAlign w:val="center"/>
          </w:tcPr>
          <w:p w14:paraId="2E1CDBED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3F46924B" w14:textId="77777777" w:rsidTr="00274C03">
        <w:trPr>
          <w:trHeight w:val="559"/>
        </w:trPr>
        <w:tc>
          <w:tcPr>
            <w:tcW w:w="2597" w:type="dxa"/>
            <w:gridSpan w:val="2"/>
            <w:tcBorders>
              <w:bottom w:val="double" w:sz="4" w:space="0" w:color="auto"/>
            </w:tcBorders>
            <w:vAlign w:val="center"/>
          </w:tcPr>
          <w:p w14:paraId="0C7AF7D1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zzgl.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Unterkunft und Heizung</w:t>
            </w:r>
            <w:r w:rsidRPr="00841F27">
              <w:rPr>
                <w:rFonts w:cs="Arial"/>
                <w:b/>
                <w:bCs/>
                <w:sz w:val="14"/>
                <w:szCs w:val="14"/>
              </w:rPr>
              <w:t xml:space="preserve">, </w:t>
            </w:r>
            <w:r w:rsidRPr="00841F27">
              <w:rPr>
                <w:rFonts w:cs="Arial"/>
                <w:sz w:val="14"/>
                <w:szCs w:val="20"/>
              </w:rPr>
              <w:t>§ 22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6481CC63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628AEC65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069BD74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239D960E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6F926ED3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5FB28964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14:paraId="5F4D9B2A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7F9610BF" w14:textId="77777777" w:rsidTr="00274C03">
        <w:trPr>
          <w:trHeight w:val="601"/>
        </w:trPr>
        <w:tc>
          <w:tcPr>
            <w:tcW w:w="259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6720A4" w14:textId="77777777" w:rsidR="00841F27" w:rsidRPr="00841F27" w:rsidRDefault="00841F27" w:rsidP="00841F27">
            <w:pPr>
              <w:spacing w:after="240" w:line="240" w:lineRule="auto"/>
              <w:rPr>
                <w:rFonts w:cs="Arial"/>
                <w:b/>
                <w:bCs/>
                <w:sz w:val="14"/>
                <w:szCs w:val="20"/>
              </w:rPr>
            </w:pPr>
            <w:r w:rsidRPr="00841F27">
              <w:rPr>
                <w:rFonts w:cs="Arial"/>
                <w:b/>
                <w:bCs/>
                <w:sz w:val="14"/>
                <w:szCs w:val="20"/>
              </w:rPr>
              <w:t>Genereller Bedarf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</w:tcPr>
          <w:p w14:paraId="3C5BDB7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</w:tcPr>
          <w:p w14:paraId="2AFE49CE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</w:tcPr>
          <w:p w14:paraId="78622FCF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</w:tcPr>
          <w:p w14:paraId="69D11F7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</w:tcPr>
          <w:p w14:paraId="16B02D03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top w:val="double" w:sz="4" w:space="0" w:color="auto"/>
              <w:bottom w:val="double" w:sz="4" w:space="0" w:color="auto"/>
            </w:tcBorders>
          </w:tcPr>
          <w:p w14:paraId="7FBB8256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  <w:bottom w:val="double" w:sz="4" w:space="0" w:color="auto"/>
            </w:tcBorders>
          </w:tcPr>
          <w:p w14:paraId="57840A90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46EBDD1C" w14:textId="77777777" w:rsidTr="00274C03">
        <w:trPr>
          <w:trHeight w:val="563"/>
        </w:trPr>
        <w:tc>
          <w:tcPr>
            <w:tcW w:w="2597" w:type="dxa"/>
            <w:gridSpan w:val="2"/>
            <w:tcBorders>
              <w:top w:val="double" w:sz="4" w:space="0" w:color="auto"/>
            </w:tcBorders>
            <w:vAlign w:val="center"/>
          </w:tcPr>
          <w:p w14:paraId="3B0D78CE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abzgl.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Einkommen</w:t>
            </w:r>
            <w:r w:rsidRPr="00841F27">
              <w:rPr>
                <w:rFonts w:cs="Arial"/>
                <w:sz w:val="14"/>
                <w:szCs w:val="20"/>
              </w:rPr>
              <w:t xml:space="preserve"> (brutto)</w:t>
            </w:r>
            <w:r w:rsidRPr="00841F27">
              <w:rPr>
                <w:rFonts w:cs="Arial"/>
                <w:sz w:val="14"/>
                <w:szCs w:val="14"/>
              </w:rPr>
              <w:t xml:space="preserve">, </w:t>
            </w:r>
            <w:r w:rsidRPr="00841F27">
              <w:rPr>
                <w:rFonts w:cs="Arial"/>
                <w:sz w:val="14"/>
                <w:szCs w:val="20"/>
              </w:rPr>
              <w:t>§</w:t>
            </w:r>
            <w:r w:rsidRPr="00841F27">
              <w:rPr>
                <w:rFonts w:cs="Arial"/>
                <w:sz w:val="14"/>
                <w:szCs w:val="14"/>
              </w:rPr>
              <w:t>§</w:t>
            </w:r>
            <w:r w:rsidRPr="00841F27">
              <w:rPr>
                <w:rFonts w:cs="Arial"/>
                <w:sz w:val="14"/>
                <w:szCs w:val="20"/>
              </w:rPr>
              <w:t xml:space="preserve"> 11</w:t>
            </w:r>
            <w:r w:rsidRPr="00841F27">
              <w:rPr>
                <w:rFonts w:cs="Arial"/>
                <w:sz w:val="14"/>
                <w:szCs w:val="14"/>
              </w:rPr>
              <w:t>, 11a</w:t>
            </w:r>
          </w:p>
        </w:tc>
        <w:tc>
          <w:tcPr>
            <w:tcW w:w="944" w:type="dxa"/>
            <w:tcBorders>
              <w:top w:val="double" w:sz="4" w:space="0" w:color="auto"/>
            </w:tcBorders>
          </w:tcPr>
          <w:p w14:paraId="0EE055C6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</w:tcBorders>
          </w:tcPr>
          <w:p w14:paraId="4F4745BA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</w:tcBorders>
          </w:tcPr>
          <w:p w14:paraId="7C4ABE45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14:paraId="5A7244C4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top w:val="double" w:sz="4" w:space="0" w:color="auto"/>
            </w:tcBorders>
          </w:tcPr>
          <w:p w14:paraId="6CC4FC07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14:paraId="5C0576CD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top w:val="double" w:sz="4" w:space="0" w:color="auto"/>
            </w:tcBorders>
          </w:tcPr>
          <w:p w14:paraId="58AB83CB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2C071B38" w14:textId="77777777" w:rsidTr="00274C03">
        <w:trPr>
          <w:trHeight w:val="639"/>
        </w:trPr>
        <w:tc>
          <w:tcPr>
            <w:tcW w:w="2597" w:type="dxa"/>
            <w:gridSpan w:val="2"/>
            <w:vAlign w:val="center"/>
          </w:tcPr>
          <w:p w14:paraId="618E5742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>zzgl. Steuern und Sozialabgaben,</w:t>
            </w:r>
          </w:p>
          <w:p w14:paraId="2CB661E2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>§ 11b:  Abs. 1 S. 1 Nr. 1-2</w:t>
            </w:r>
          </w:p>
        </w:tc>
        <w:tc>
          <w:tcPr>
            <w:tcW w:w="944" w:type="dxa"/>
            <w:vAlign w:val="center"/>
          </w:tcPr>
          <w:p w14:paraId="6BD5EBF2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08C9A2BF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3A75285E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5" w:type="dxa"/>
            <w:vAlign w:val="center"/>
          </w:tcPr>
          <w:p w14:paraId="3B9A73B8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2F561DF4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15C7F7C1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946" w:type="dxa"/>
            <w:vAlign w:val="center"/>
          </w:tcPr>
          <w:p w14:paraId="33785FFC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7E779C1C" w14:textId="77777777" w:rsidTr="00274C03">
        <w:trPr>
          <w:trHeight w:val="583"/>
        </w:trPr>
        <w:tc>
          <w:tcPr>
            <w:tcW w:w="2597" w:type="dxa"/>
            <w:gridSpan w:val="2"/>
            <w:vAlign w:val="center"/>
          </w:tcPr>
          <w:p w14:paraId="27ABF090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zzgl. Grundfreibetrag für Erwerbstätige oder Einzelnachweis, </w:t>
            </w:r>
          </w:p>
          <w:p w14:paraId="0A388727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>§ 11b Abs. 2 S. 1 oder Abs. 1 S. 1 Nrn. 3-5</w:t>
            </w:r>
          </w:p>
        </w:tc>
        <w:tc>
          <w:tcPr>
            <w:tcW w:w="5669" w:type="dxa"/>
            <w:gridSpan w:val="6"/>
            <w:vAlign w:val="center"/>
          </w:tcPr>
          <w:p w14:paraId="35A5978B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Grundfreibetrag 100 € pauschal</w:t>
            </w:r>
          </w:p>
        </w:tc>
        <w:tc>
          <w:tcPr>
            <w:tcW w:w="946" w:type="dxa"/>
            <w:vAlign w:val="center"/>
          </w:tcPr>
          <w:p w14:paraId="2CB38810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1E444EC3" w14:textId="77777777" w:rsidTr="00274C03">
        <w:trPr>
          <w:trHeight w:val="405"/>
        </w:trPr>
        <w:tc>
          <w:tcPr>
            <w:tcW w:w="2597" w:type="dxa"/>
            <w:gridSpan w:val="2"/>
            <w:vAlign w:val="center"/>
          </w:tcPr>
          <w:p w14:paraId="4DACD741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41F27">
              <w:rPr>
                <w:rFonts w:cs="Arial"/>
                <w:bCs/>
                <w:sz w:val="14"/>
                <w:szCs w:val="14"/>
              </w:rPr>
              <w:t xml:space="preserve">zzgl. </w:t>
            </w:r>
            <w:r w:rsidRPr="00841F27">
              <w:rPr>
                <w:rFonts w:cs="Arial"/>
                <w:bCs/>
                <w:sz w:val="14"/>
                <w:szCs w:val="20"/>
              </w:rPr>
              <w:t>Freibetrag</w:t>
            </w:r>
            <w:r w:rsidRPr="00841F27">
              <w:rPr>
                <w:rFonts w:cs="Arial"/>
                <w:sz w:val="14"/>
                <w:szCs w:val="20"/>
              </w:rPr>
              <w:t xml:space="preserve"> für Erwerbstätige</w:t>
            </w:r>
            <w:r w:rsidRPr="00841F27">
              <w:rPr>
                <w:rFonts w:cs="Arial"/>
                <w:sz w:val="14"/>
                <w:szCs w:val="14"/>
              </w:rPr>
              <w:t>,</w:t>
            </w:r>
          </w:p>
          <w:p w14:paraId="7ACAC6D4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§ 11b </w:t>
            </w:r>
            <w:r w:rsidRPr="00841F27">
              <w:rPr>
                <w:rFonts w:cs="Arial"/>
                <w:sz w:val="14"/>
                <w:szCs w:val="20"/>
              </w:rPr>
              <w:t>Abs. 3 S. 1 Nr. 1</w:t>
            </w:r>
          </w:p>
        </w:tc>
        <w:tc>
          <w:tcPr>
            <w:tcW w:w="5669" w:type="dxa"/>
            <w:gridSpan w:val="6"/>
            <w:vAlign w:val="center"/>
          </w:tcPr>
          <w:p w14:paraId="503ABAA3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20 % vom Bruttoeinkommen zwischen 100 € und 1.000 €</w:t>
            </w:r>
          </w:p>
        </w:tc>
        <w:tc>
          <w:tcPr>
            <w:tcW w:w="946" w:type="dxa"/>
            <w:vAlign w:val="center"/>
          </w:tcPr>
          <w:p w14:paraId="7816D05C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137D784A" w14:textId="77777777" w:rsidTr="00274C03">
        <w:trPr>
          <w:trHeight w:val="458"/>
        </w:trPr>
        <w:tc>
          <w:tcPr>
            <w:tcW w:w="2597" w:type="dxa"/>
            <w:gridSpan w:val="2"/>
            <w:vAlign w:val="center"/>
          </w:tcPr>
          <w:p w14:paraId="3D8E53B3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zzgl. Freibetrag für Erwerbstätige, </w:t>
            </w:r>
          </w:p>
          <w:p w14:paraId="182DD119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§ 11b </w:t>
            </w:r>
            <w:r w:rsidRPr="00841F27">
              <w:rPr>
                <w:rFonts w:cs="Arial"/>
                <w:sz w:val="14"/>
                <w:szCs w:val="20"/>
              </w:rPr>
              <w:t>Abs. 3 S. 1 Nr. 2</w:t>
            </w:r>
          </w:p>
        </w:tc>
        <w:tc>
          <w:tcPr>
            <w:tcW w:w="5669" w:type="dxa"/>
            <w:gridSpan w:val="6"/>
            <w:vAlign w:val="center"/>
          </w:tcPr>
          <w:p w14:paraId="30BB621B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 xml:space="preserve">10 % vom Bruttoeinkommen zwischen 1.000 € und 1.200 €; </w:t>
            </w:r>
          </w:p>
          <w:p w14:paraId="1FAF7E3A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bei minderjährigem Kind in der Bedarfsgemeinschaft bis zu 1.500 €</w:t>
            </w:r>
          </w:p>
        </w:tc>
        <w:tc>
          <w:tcPr>
            <w:tcW w:w="946" w:type="dxa"/>
            <w:vAlign w:val="center"/>
          </w:tcPr>
          <w:p w14:paraId="2A8A376F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04895084" w14:textId="77777777" w:rsidTr="00274C03">
        <w:trPr>
          <w:trHeight w:val="588"/>
        </w:trPr>
        <w:tc>
          <w:tcPr>
            <w:tcW w:w="2597" w:type="dxa"/>
            <w:gridSpan w:val="2"/>
            <w:vAlign w:val="center"/>
          </w:tcPr>
          <w:p w14:paraId="4F7C75FD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zzgl. Titulierte </w:t>
            </w:r>
            <w:r w:rsidRPr="00841F27">
              <w:rPr>
                <w:rFonts w:cs="Arial"/>
                <w:sz w:val="14"/>
                <w:szCs w:val="20"/>
              </w:rPr>
              <w:t>Unterhaltsverpflichtungen</w:t>
            </w:r>
            <w:r w:rsidRPr="00841F27">
              <w:rPr>
                <w:rFonts w:cs="Arial"/>
                <w:sz w:val="14"/>
                <w:szCs w:val="14"/>
              </w:rPr>
              <w:t xml:space="preserve">, </w:t>
            </w:r>
          </w:p>
          <w:p w14:paraId="74C75335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14"/>
              </w:rPr>
              <w:t>§ 11b A</w:t>
            </w:r>
            <w:r w:rsidRPr="00841F27">
              <w:rPr>
                <w:rFonts w:cs="Arial"/>
                <w:sz w:val="14"/>
                <w:szCs w:val="20"/>
              </w:rPr>
              <w:t>bs. 1 S. 1 Nr. 7</w:t>
            </w:r>
          </w:p>
        </w:tc>
        <w:tc>
          <w:tcPr>
            <w:tcW w:w="944" w:type="dxa"/>
          </w:tcPr>
          <w:p w14:paraId="1DD01277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52611C99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7292EA5A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</w:tcPr>
          <w:p w14:paraId="0935778F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63385BF9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</w:tcPr>
          <w:p w14:paraId="042D540D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</w:tcPr>
          <w:p w14:paraId="59FE1C1C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727A8DD0" w14:textId="77777777" w:rsidTr="00274C03">
        <w:trPr>
          <w:trHeight w:val="531"/>
        </w:trPr>
        <w:tc>
          <w:tcPr>
            <w:tcW w:w="2597" w:type="dxa"/>
            <w:gridSpan w:val="2"/>
            <w:vAlign w:val="center"/>
          </w:tcPr>
          <w:p w14:paraId="22E29279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zzgl. </w:t>
            </w:r>
            <w:r w:rsidRPr="00841F27">
              <w:rPr>
                <w:rFonts w:cs="Arial"/>
                <w:sz w:val="14"/>
                <w:szCs w:val="20"/>
              </w:rPr>
              <w:t>Betrag bei Ausbildungsför</w:t>
            </w:r>
            <w:r w:rsidRPr="00841F27">
              <w:rPr>
                <w:rFonts w:cs="Arial"/>
                <w:sz w:val="14"/>
                <w:szCs w:val="14"/>
              </w:rPr>
              <w:t xml:space="preserve">derung, </w:t>
            </w:r>
          </w:p>
          <w:p w14:paraId="691A0079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§ 11b </w:t>
            </w:r>
            <w:r w:rsidRPr="00841F27">
              <w:rPr>
                <w:rFonts w:cs="Arial"/>
                <w:sz w:val="14"/>
                <w:szCs w:val="20"/>
              </w:rPr>
              <w:t>Abs. 1 S. 1 Nr. 8</w:t>
            </w:r>
          </w:p>
        </w:tc>
        <w:tc>
          <w:tcPr>
            <w:tcW w:w="944" w:type="dxa"/>
          </w:tcPr>
          <w:p w14:paraId="25911DF7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4B3757CF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25307A3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</w:tcPr>
          <w:p w14:paraId="4FCC630C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</w:tcPr>
          <w:p w14:paraId="6F00948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</w:tcPr>
          <w:p w14:paraId="044E0E34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</w:tcPr>
          <w:p w14:paraId="4183A5C0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3FCBAE65" w14:textId="77777777" w:rsidTr="00274C03">
        <w:trPr>
          <w:trHeight w:val="646"/>
        </w:trPr>
        <w:tc>
          <w:tcPr>
            <w:tcW w:w="2597" w:type="dxa"/>
            <w:gridSpan w:val="2"/>
            <w:vAlign w:val="center"/>
          </w:tcPr>
          <w:p w14:paraId="629F6750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abzgl.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Kindergeld</w:t>
            </w:r>
            <w:r w:rsidRPr="00841F27">
              <w:rPr>
                <w:rFonts w:cs="Arial"/>
                <w:sz w:val="14"/>
                <w:szCs w:val="20"/>
              </w:rPr>
              <w:br/>
              <w:t>§ 11 Abs. 1 S. 4</w:t>
            </w:r>
          </w:p>
        </w:tc>
        <w:tc>
          <w:tcPr>
            <w:tcW w:w="944" w:type="dxa"/>
            <w:vAlign w:val="center"/>
          </w:tcPr>
          <w:p w14:paraId="184B408E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19F84EEC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14:paraId="65F8643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K 1</w:t>
            </w:r>
          </w:p>
          <w:p w14:paraId="05295977" w14:textId="61AD22EF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5" w:type="dxa"/>
            <w:vAlign w:val="center"/>
          </w:tcPr>
          <w:p w14:paraId="1E59E8A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K 2</w:t>
            </w:r>
          </w:p>
          <w:p w14:paraId="7A3EE78A" w14:textId="2276F286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19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4" w:type="dxa"/>
            <w:vAlign w:val="center"/>
          </w:tcPr>
          <w:p w14:paraId="5A45A50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K 3</w:t>
            </w:r>
          </w:p>
          <w:p w14:paraId="3CD8B5D1" w14:textId="32655E49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8" w:type="dxa"/>
            <w:vAlign w:val="center"/>
          </w:tcPr>
          <w:p w14:paraId="60C3D636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K 4 ff.</w:t>
            </w:r>
          </w:p>
          <w:p w14:paraId="53FDB3CD" w14:textId="1114EB14" w:rsidR="00841F27" w:rsidRPr="00841F27" w:rsidRDefault="00841F27" w:rsidP="00841F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  <w:r w:rsidRPr="00841F27"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946" w:type="dxa"/>
            <w:vAlign w:val="center"/>
          </w:tcPr>
          <w:p w14:paraId="46E7A5AD" w14:textId="77777777" w:rsidR="00841F27" w:rsidRPr="00841F27" w:rsidRDefault="00841F27" w:rsidP="00841F27">
            <w:pPr>
              <w:spacing w:after="0" w:line="240" w:lineRule="auto"/>
              <w:jc w:val="center"/>
              <w:rPr>
                <w:sz w:val="14"/>
                <w:szCs w:val="20"/>
              </w:rPr>
            </w:pPr>
          </w:p>
        </w:tc>
      </w:tr>
      <w:tr w:rsidR="00841F27" w:rsidRPr="00841F27" w14:paraId="1FBDCC75" w14:textId="77777777" w:rsidTr="00274C03">
        <w:trPr>
          <w:trHeight w:val="604"/>
        </w:trPr>
        <w:tc>
          <w:tcPr>
            <w:tcW w:w="2597" w:type="dxa"/>
            <w:gridSpan w:val="2"/>
            <w:vAlign w:val="center"/>
          </w:tcPr>
          <w:p w14:paraId="03EE3CA6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841F27">
              <w:rPr>
                <w:rFonts w:cs="Arial"/>
                <w:sz w:val="14"/>
                <w:szCs w:val="20"/>
              </w:rPr>
              <w:t xml:space="preserve">abzgl. </w:t>
            </w:r>
            <w:r w:rsidRPr="00841F27">
              <w:rPr>
                <w:rFonts w:cs="Arial"/>
                <w:b/>
                <w:bCs/>
                <w:sz w:val="14"/>
                <w:szCs w:val="20"/>
              </w:rPr>
              <w:t>Vermögen</w:t>
            </w:r>
            <w:r w:rsidRPr="00841F27">
              <w:rPr>
                <w:rFonts w:cs="Arial"/>
                <w:sz w:val="14"/>
                <w:szCs w:val="20"/>
              </w:rPr>
              <w:t xml:space="preserve"> § 12:</w:t>
            </w:r>
          </w:p>
          <w:p w14:paraId="65996B9E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14"/>
              </w:rPr>
              <w:t xml:space="preserve">Sparvermögen, </w:t>
            </w:r>
            <w:r w:rsidRPr="00841F27">
              <w:rPr>
                <w:rFonts w:cs="Arial"/>
                <w:sz w:val="14"/>
                <w:szCs w:val="20"/>
              </w:rPr>
              <w:t>Abs. 2 S. 1 Nr. 1, 1a, S. 2</w:t>
            </w:r>
          </w:p>
        </w:tc>
        <w:tc>
          <w:tcPr>
            <w:tcW w:w="5669" w:type="dxa"/>
            <w:gridSpan w:val="6"/>
            <w:vAlign w:val="center"/>
          </w:tcPr>
          <w:p w14:paraId="49C278E5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 xml:space="preserve">Mindestbetrag pro Person: 3.100 €; </w:t>
            </w:r>
          </w:p>
          <w:p w14:paraId="44A4C3A1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150 € je vollendetem Lebensjahr;</w:t>
            </w:r>
          </w:p>
          <w:p w14:paraId="7FF1DA8A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altersabhängiger Höchstbetrag: 9.750 € / 9.900 € / 10.050 €</w:t>
            </w:r>
          </w:p>
        </w:tc>
        <w:tc>
          <w:tcPr>
            <w:tcW w:w="946" w:type="dxa"/>
            <w:vAlign w:val="center"/>
          </w:tcPr>
          <w:p w14:paraId="7C59E547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020E3406" w14:textId="77777777" w:rsidTr="00274C03">
        <w:trPr>
          <w:trHeight w:val="495"/>
        </w:trPr>
        <w:tc>
          <w:tcPr>
            <w:tcW w:w="2597" w:type="dxa"/>
            <w:gridSpan w:val="2"/>
            <w:vAlign w:val="center"/>
          </w:tcPr>
          <w:p w14:paraId="4F595B20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>Altersvorsorge</w:t>
            </w:r>
            <w:r w:rsidRPr="00841F27">
              <w:rPr>
                <w:rFonts w:cs="Arial"/>
                <w:sz w:val="14"/>
                <w:szCs w:val="14"/>
              </w:rPr>
              <w:t xml:space="preserve">, </w:t>
            </w:r>
            <w:r w:rsidRPr="00841F27">
              <w:rPr>
                <w:rFonts w:cs="Arial"/>
                <w:sz w:val="14"/>
                <w:szCs w:val="20"/>
              </w:rPr>
              <w:t>Abs. 2 S. 1 Nr. 2 u. 3, S. 2</w:t>
            </w:r>
          </w:p>
        </w:tc>
        <w:tc>
          <w:tcPr>
            <w:tcW w:w="5669" w:type="dxa"/>
            <w:gridSpan w:val="6"/>
            <w:vAlign w:val="center"/>
          </w:tcPr>
          <w:p w14:paraId="3209C46D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altersabhängiger Höchstbetrag: 48.750 € / 49.500 € / 50.250 €</w:t>
            </w:r>
          </w:p>
        </w:tc>
        <w:tc>
          <w:tcPr>
            <w:tcW w:w="946" w:type="dxa"/>
            <w:vAlign w:val="center"/>
          </w:tcPr>
          <w:p w14:paraId="3BC14F5B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72F290EE" w14:textId="77777777" w:rsidTr="00274C03">
        <w:trPr>
          <w:trHeight w:val="559"/>
        </w:trPr>
        <w:tc>
          <w:tcPr>
            <w:tcW w:w="2597" w:type="dxa"/>
            <w:gridSpan w:val="2"/>
            <w:vAlign w:val="center"/>
          </w:tcPr>
          <w:p w14:paraId="75EE751C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sz w:val="14"/>
                <w:szCs w:val="20"/>
              </w:rPr>
              <w:t>Anschaffungen</w:t>
            </w:r>
            <w:r w:rsidRPr="00841F27">
              <w:rPr>
                <w:rFonts w:cs="Arial"/>
                <w:sz w:val="14"/>
                <w:szCs w:val="14"/>
              </w:rPr>
              <w:t xml:space="preserve">, </w:t>
            </w:r>
            <w:r w:rsidRPr="00841F27">
              <w:rPr>
                <w:rFonts w:cs="Arial"/>
                <w:sz w:val="14"/>
                <w:szCs w:val="20"/>
              </w:rPr>
              <w:t>Abs. 2 S. 1 Nr. 4</w:t>
            </w:r>
          </w:p>
        </w:tc>
        <w:tc>
          <w:tcPr>
            <w:tcW w:w="5669" w:type="dxa"/>
            <w:gridSpan w:val="6"/>
            <w:vAlign w:val="center"/>
          </w:tcPr>
          <w:p w14:paraId="580FB673" w14:textId="77777777" w:rsidR="00841F27" w:rsidRPr="00841F27" w:rsidRDefault="00841F27" w:rsidP="00841F27">
            <w:pPr>
              <w:spacing w:after="0" w:line="240" w:lineRule="auto"/>
              <w:rPr>
                <w:sz w:val="20"/>
                <w:szCs w:val="20"/>
              </w:rPr>
            </w:pPr>
            <w:r w:rsidRPr="00841F27">
              <w:rPr>
                <w:sz w:val="20"/>
                <w:szCs w:val="20"/>
              </w:rPr>
              <w:t>pro Person 750 €</w:t>
            </w:r>
          </w:p>
        </w:tc>
        <w:tc>
          <w:tcPr>
            <w:tcW w:w="946" w:type="dxa"/>
            <w:vAlign w:val="center"/>
          </w:tcPr>
          <w:p w14:paraId="6DD72D52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  <w:tr w:rsidR="00841F27" w:rsidRPr="00841F27" w14:paraId="7E0BDAEF" w14:textId="77777777" w:rsidTr="00274C03">
        <w:trPr>
          <w:trHeight w:val="559"/>
        </w:trPr>
        <w:tc>
          <w:tcPr>
            <w:tcW w:w="2597" w:type="dxa"/>
            <w:gridSpan w:val="2"/>
            <w:tcBorders>
              <w:bottom w:val="double" w:sz="4" w:space="0" w:color="auto"/>
            </w:tcBorders>
            <w:vAlign w:val="center"/>
          </w:tcPr>
          <w:p w14:paraId="5EAEFB43" w14:textId="77777777" w:rsidR="00841F27" w:rsidRPr="00841F27" w:rsidRDefault="00841F27" w:rsidP="00841F27">
            <w:pPr>
              <w:spacing w:after="0" w:line="240" w:lineRule="auto"/>
              <w:rPr>
                <w:rFonts w:cs="Arial"/>
                <w:sz w:val="14"/>
                <w:szCs w:val="20"/>
              </w:rPr>
            </w:pPr>
            <w:r w:rsidRPr="00841F27">
              <w:rPr>
                <w:rFonts w:cs="Arial"/>
                <w:b/>
                <w:bCs/>
                <w:sz w:val="14"/>
                <w:szCs w:val="20"/>
              </w:rPr>
              <w:t xml:space="preserve">Individueller Bedarf            </w:t>
            </w:r>
            <w:r w:rsidRPr="00841F27">
              <w:rPr>
                <w:rFonts w:cs="Arial"/>
                <w:sz w:val="14"/>
                <w:szCs w:val="20"/>
              </w:rPr>
              <w:t>ohne Bedarfe für Bildung + Teilhabe, § 28</w:t>
            </w: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79EA1C77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25530D59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7E33DC94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14:paraId="26A22463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4" w:type="dxa"/>
            <w:tcBorders>
              <w:bottom w:val="double" w:sz="4" w:space="0" w:color="auto"/>
            </w:tcBorders>
          </w:tcPr>
          <w:p w14:paraId="355A9EF1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</w:tcPr>
          <w:p w14:paraId="70904722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  <w:tc>
          <w:tcPr>
            <w:tcW w:w="946" w:type="dxa"/>
            <w:tcBorders>
              <w:bottom w:val="double" w:sz="4" w:space="0" w:color="auto"/>
            </w:tcBorders>
          </w:tcPr>
          <w:p w14:paraId="6A05DD68" w14:textId="77777777" w:rsidR="00841F27" w:rsidRPr="00841F27" w:rsidRDefault="00841F27" w:rsidP="00841F27">
            <w:pPr>
              <w:spacing w:after="0" w:line="240" w:lineRule="auto"/>
              <w:rPr>
                <w:sz w:val="14"/>
                <w:szCs w:val="20"/>
              </w:rPr>
            </w:pPr>
          </w:p>
        </w:tc>
      </w:tr>
    </w:tbl>
    <w:bookmarkEnd w:id="0"/>
    <w:p w14:paraId="30A491AD" w14:textId="2166FF08" w:rsidR="00C025BA" w:rsidRPr="003640EF" w:rsidRDefault="00841F27" w:rsidP="00841F27">
      <w:pPr>
        <w:pStyle w:val="Untertitel"/>
        <w:jc w:val="center"/>
      </w:pPr>
      <w:r w:rsidRPr="00D7202E">
        <w:t>SGB II</w:t>
      </w:r>
      <w:r>
        <w:t xml:space="preserve"> -</w:t>
      </w:r>
      <w:r w:rsidRPr="00D7202E">
        <w:t xml:space="preserve"> Tabelle zur Grundsicherung mit Geldbeträgen</w:t>
      </w:r>
    </w:p>
    <w:sectPr w:rsidR="00C025BA" w:rsidRPr="003640EF" w:rsidSect="00BC1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B7EE" w14:textId="77777777" w:rsidR="007D4B9E" w:rsidRDefault="007D4B9E" w:rsidP="00BC14BF">
      <w:pPr>
        <w:spacing w:after="0" w:line="240" w:lineRule="auto"/>
      </w:pPr>
      <w:r>
        <w:separator/>
      </w:r>
    </w:p>
  </w:endnote>
  <w:endnote w:type="continuationSeparator" w:id="0">
    <w:p w14:paraId="0BFF451D" w14:textId="77777777" w:rsidR="007D4B9E" w:rsidRDefault="007D4B9E" w:rsidP="00BC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31B4" w14:textId="77777777" w:rsidR="007B3C79" w:rsidRDefault="007B3C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BDEE" w14:textId="77777777" w:rsidR="001679A2" w:rsidRDefault="001679A2" w:rsidP="00FB13C3">
    <w:pPr>
      <w:pStyle w:val="Fuzeile"/>
      <w:pBdr>
        <w:top w:val="single" w:sz="4" w:space="1" w:color="BFBFBF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2C4C" w14:textId="22538565" w:rsidR="001679A2" w:rsidRPr="00841F27" w:rsidRDefault="00186CA3" w:rsidP="004D18C7">
    <w:pPr>
      <w:pStyle w:val="Fuzeile"/>
      <w:pBdr>
        <w:top w:val="single" w:sz="4" w:space="1" w:color="BFBFBF"/>
      </w:pBdr>
      <w:jc w:val="right"/>
      <w:rPr>
        <w:rFonts w:cs="Calibri"/>
        <w:sz w:val="14"/>
        <w:szCs w:val="14"/>
      </w:rPr>
    </w:pPr>
    <w:r w:rsidRPr="00841F27">
      <w:rPr>
        <w:sz w:val="14"/>
        <w:szCs w:val="14"/>
      </w:rPr>
      <w:fldChar w:fldCharType="begin"/>
    </w:r>
    <w:r w:rsidRPr="00841F27">
      <w:rPr>
        <w:sz w:val="14"/>
        <w:szCs w:val="14"/>
      </w:rPr>
      <w:instrText xml:space="preserve"> FILENAME  \* Lower \p  \* MERGEFORMAT </w:instrText>
    </w:r>
    <w:r w:rsidRPr="00841F27">
      <w:rPr>
        <w:sz w:val="14"/>
        <w:szCs w:val="14"/>
      </w:rPr>
      <w:fldChar w:fldCharType="separate"/>
    </w:r>
    <w:r w:rsidR="00F100ED">
      <w:rPr>
        <w:noProof/>
        <w:sz w:val="14"/>
        <w:szCs w:val="14"/>
      </w:rPr>
      <w:t>c:\users\c.stock\nextcloud\stock\wise_2021_22\m_12\hf_1_finanzielle_fragen\sgb_ii_tabelle_2022_beträge.docx</w:t>
    </w:r>
    <w:r w:rsidRPr="00841F27">
      <w:rPr>
        <w:noProof/>
        <w:sz w:val="14"/>
        <w:szCs w:val="14"/>
      </w:rPr>
      <w:fldChar w:fldCharType="end"/>
    </w:r>
    <w:r w:rsidR="001679A2" w:rsidRPr="00841F27">
      <w:rPr>
        <w:rFonts w:cs="Calibri"/>
        <w:sz w:val="14"/>
        <w:szCs w:val="14"/>
      </w:rPr>
      <w:t xml:space="preserve"> </w:t>
    </w:r>
  </w:p>
  <w:p w14:paraId="1FCC4ECE" w14:textId="77777777" w:rsidR="001679A2" w:rsidRPr="00E623F4" w:rsidRDefault="001679A2" w:rsidP="00BC14BF">
    <w:pPr>
      <w:pStyle w:val="Fuzeile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2F33" w14:textId="77777777" w:rsidR="007D4B9E" w:rsidRDefault="007D4B9E" w:rsidP="00BC14BF">
      <w:pPr>
        <w:spacing w:after="0" w:line="240" w:lineRule="auto"/>
      </w:pPr>
      <w:r>
        <w:separator/>
      </w:r>
    </w:p>
  </w:footnote>
  <w:footnote w:type="continuationSeparator" w:id="0">
    <w:p w14:paraId="6526471C" w14:textId="77777777" w:rsidR="007D4B9E" w:rsidRDefault="007D4B9E" w:rsidP="00BC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AC80" w14:textId="77777777" w:rsidR="007B3C79" w:rsidRDefault="007B3C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AAF3" w14:textId="7E6D8214" w:rsidR="001679A2" w:rsidRDefault="007D4B9E" w:rsidP="00B26956">
    <w:pPr>
      <w:pStyle w:val="Kopfzeile"/>
      <w:pBdr>
        <w:bottom w:val="single" w:sz="4" w:space="1" w:color="D9D9D9"/>
      </w:pBdr>
      <w:jc w:val="right"/>
      <w:rPr>
        <w:b/>
      </w:rPr>
    </w:pPr>
    <w:sdt>
      <w:sdtPr>
        <w:rPr>
          <w:color w:val="7F7F7F"/>
          <w:spacing w:val="60"/>
          <w:sz w:val="20"/>
          <w:szCs w:val="20"/>
        </w:rPr>
        <w:alias w:val="Titel"/>
        <w:id w:val="726474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41F27">
          <w:rPr>
            <w:color w:val="7F7F7F"/>
            <w:spacing w:val="60"/>
            <w:sz w:val="20"/>
            <w:szCs w:val="20"/>
          </w:rPr>
          <w:t xml:space="preserve">     </w:t>
        </w:r>
      </w:sdtContent>
    </w:sdt>
    <w:r w:rsidR="001679A2">
      <w:rPr>
        <w:color w:val="7F7F7F"/>
        <w:spacing w:val="60"/>
      </w:rPr>
      <w:tab/>
      <w:t>Seite</w:t>
    </w:r>
    <w:r w:rsidR="001679A2">
      <w:t xml:space="preserve"> | </w:t>
    </w:r>
    <w:r w:rsidR="001679A2">
      <w:fldChar w:fldCharType="begin"/>
    </w:r>
    <w:r w:rsidR="001679A2">
      <w:instrText xml:space="preserve"> PAGE   \* MERGEFORMAT </w:instrText>
    </w:r>
    <w:r w:rsidR="001679A2">
      <w:fldChar w:fldCharType="separate"/>
    </w:r>
    <w:r w:rsidR="003640EF" w:rsidRPr="003640EF">
      <w:rPr>
        <w:b/>
        <w:noProof/>
      </w:rPr>
      <w:t>6</w:t>
    </w:r>
    <w:r w:rsidR="001679A2">
      <w:rPr>
        <w:b/>
        <w:noProof/>
      </w:rPr>
      <w:fldChar w:fldCharType="end"/>
    </w:r>
  </w:p>
  <w:p w14:paraId="7D232B94" w14:textId="77777777" w:rsidR="001679A2" w:rsidRDefault="001679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B1C54" w14:textId="77777777" w:rsidR="001679A2" w:rsidRPr="000C4555" w:rsidRDefault="001679A2" w:rsidP="00E04594">
    <w:pPr>
      <w:pStyle w:val="Kopfzeile"/>
      <w:pBdr>
        <w:bottom w:val="single" w:sz="4" w:space="1" w:color="BFBFBF"/>
      </w:pBdr>
      <w:tabs>
        <w:tab w:val="left" w:pos="307"/>
      </w:tabs>
      <w:rPr>
        <w:lang w:val="en-US"/>
      </w:rPr>
    </w:pPr>
    <w:r w:rsidRPr="0045763E">
      <w:rPr>
        <w:noProof/>
        <w:color w:val="7F7F7F"/>
        <w:spacing w:val="60"/>
      </w:rPr>
      <w:drawing>
        <wp:inline distT="0" distB="0" distL="0" distR="0" wp14:anchorId="6BCA7CC8" wp14:editId="5221FE90">
          <wp:extent cx="2147277" cy="266700"/>
          <wp:effectExtent l="19050" t="0" r="5373" b="0"/>
          <wp:docPr id="1" name="Grafik 2" descr="rdgs_logo_Email_groß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gs_logo_Email_groß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7277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C4555">
      <w:rPr>
        <w:color w:val="7F7F7F"/>
        <w:spacing w:val="60"/>
        <w:lang w:val="en-US"/>
      </w:rPr>
      <w:tab/>
    </w:r>
    <w:r>
      <w:rPr>
        <w:color w:val="7F7F7F"/>
        <w:spacing w:val="60"/>
        <w:lang w:val="en-US"/>
      </w:rPr>
      <w:tab/>
    </w:r>
    <w:r w:rsidRPr="000C4555">
      <w:rPr>
        <w:color w:val="7F7F7F"/>
        <w:spacing w:val="60"/>
        <w:lang w:val="en-US"/>
      </w:rPr>
      <w:t>Prof. Dr. Christof Stock</w:t>
    </w:r>
    <w:r w:rsidRPr="000C4555">
      <w:rPr>
        <w:lang w:val="en-US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95F"/>
    <w:multiLevelType w:val="hybridMultilevel"/>
    <w:tmpl w:val="01B6E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D2BF3"/>
    <w:multiLevelType w:val="hybridMultilevel"/>
    <w:tmpl w:val="9BA816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62259"/>
    <w:multiLevelType w:val="hybridMultilevel"/>
    <w:tmpl w:val="A01A7156"/>
    <w:lvl w:ilvl="0" w:tplc="369C6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70183"/>
    <w:multiLevelType w:val="hybridMultilevel"/>
    <w:tmpl w:val="C9D0A4B6"/>
    <w:lvl w:ilvl="0" w:tplc="C35AFD30">
      <w:start w:val="2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777A9"/>
    <w:multiLevelType w:val="hybridMultilevel"/>
    <w:tmpl w:val="DAFA422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C571F0"/>
    <w:multiLevelType w:val="hybridMultilevel"/>
    <w:tmpl w:val="C268B6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127F"/>
    <w:multiLevelType w:val="hybridMultilevel"/>
    <w:tmpl w:val="7E667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064"/>
    <w:multiLevelType w:val="hybridMultilevel"/>
    <w:tmpl w:val="8716F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????????!???"/>
    <w:docVar w:name="AnzahlAusdruck" w:val="&lt;"/>
    <w:docVar w:name="Bemerkung" w:val="w:docVa"/>
    <w:docVar w:name="BriefDatOrig" w:val="???????!???"/>
    <w:docVar w:name="DICTASAVE" w:val="&lt;&gt;?“???#?$?+?+?.?/?&gt;?L?e?u?z?‰?“?—?œ?£?¥?ª?»?¼?Â?Ä?È?Ú?ó?ö?û?ü?þ"/>
    <w:docVar w:name="DmsSwR" w:val="w:docVa"/>
  </w:docVars>
  <w:rsids>
    <w:rsidRoot w:val="00841F27"/>
    <w:rsid w:val="000434E7"/>
    <w:rsid w:val="00056C49"/>
    <w:rsid w:val="0006346D"/>
    <w:rsid w:val="000905CE"/>
    <w:rsid w:val="00097DB7"/>
    <w:rsid w:val="000A681E"/>
    <w:rsid w:val="000C11AA"/>
    <w:rsid w:val="000C4555"/>
    <w:rsid w:val="000C75D4"/>
    <w:rsid w:val="001324C1"/>
    <w:rsid w:val="00155CD2"/>
    <w:rsid w:val="001679A2"/>
    <w:rsid w:val="00186CA3"/>
    <w:rsid w:val="001B2F03"/>
    <w:rsid w:val="001C00F1"/>
    <w:rsid w:val="001E5C72"/>
    <w:rsid w:val="001F79B5"/>
    <w:rsid w:val="00205330"/>
    <w:rsid w:val="0023107E"/>
    <w:rsid w:val="002424F9"/>
    <w:rsid w:val="00242BD0"/>
    <w:rsid w:val="0027157F"/>
    <w:rsid w:val="002B0613"/>
    <w:rsid w:val="002B1358"/>
    <w:rsid w:val="002D35D5"/>
    <w:rsid w:val="002E04A6"/>
    <w:rsid w:val="002E76B8"/>
    <w:rsid w:val="002F1EB8"/>
    <w:rsid w:val="002F73C5"/>
    <w:rsid w:val="00305979"/>
    <w:rsid w:val="00333DDC"/>
    <w:rsid w:val="00342CB1"/>
    <w:rsid w:val="003640EF"/>
    <w:rsid w:val="00364384"/>
    <w:rsid w:val="0036743D"/>
    <w:rsid w:val="00370493"/>
    <w:rsid w:val="00382DDA"/>
    <w:rsid w:val="003C6D15"/>
    <w:rsid w:val="003D3B30"/>
    <w:rsid w:val="00451B9B"/>
    <w:rsid w:val="0045763E"/>
    <w:rsid w:val="004A307B"/>
    <w:rsid w:val="004C048B"/>
    <w:rsid w:val="004C40D4"/>
    <w:rsid w:val="004D18C7"/>
    <w:rsid w:val="005127DA"/>
    <w:rsid w:val="005268D7"/>
    <w:rsid w:val="005372EA"/>
    <w:rsid w:val="00554C56"/>
    <w:rsid w:val="00584837"/>
    <w:rsid w:val="0059217A"/>
    <w:rsid w:val="00596BC5"/>
    <w:rsid w:val="005E327E"/>
    <w:rsid w:val="005F094E"/>
    <w:rsid w:val="00610C6C"/>
    <w:rsid w:val="006557BE"/>
    <w:rsid w:val="00655A8B"/>
    <w:rsid w:val="00676BEB"/>
    <w:rsid w:val="00696250"/>
    <w:rsid w:val="00696A78"/>
    <w:rsid w:val="00704E7A"/>
    <w:rsid w:val="00723D83"/>
    <w:rsid w:val="00753385"/>
    <w:rsid w:val="007614CB"/>
    <w:rsid w:val="007664D8"/>
    <w:rsid w:val="00770061"/>
    <w:rsid w:val="00782594"/>
    <w:rsid w:val="007A4B30"/>
    <w:rsid w:val="007B3C79"/>
    <w:rsid w:val="007D4B9E"/>
    <w:rsid w:val="00810F70"/>
    <w:rsid w:val="00815977"/>
    <w:rsid w:val="00841F27"/>
    <w:rsid w:val="008464CC"/>
    <w:rsid w:val="00866160"/>
    <w:rsid w:val="00871FD5"/>
    <w:rsid w:val="008875AF"/>
    <w:rsid w:val="00892287"/>
    <w:rsid w:val="008C6D41"/>
    <w:rsid w:val="008D36B3"/>
    <w:rsid w:val="0090514E"/>
    <w:rsid w:val="00956525"/>
    <w:rsid w:val="009708B2"/>
    <w:rsid w:val="009777AC"/>
    <w:rsid w:val="009C2224"/>
    <w:rsid w:val="009F3828"/>
    <w:rsid w:val="00A32AA5"/>
    <w:rsid w:val="00A3678B"/>
    <w:rsid w:val="00A43921"/>
    <w:rsid w:val="00A622F1"/>
    <w:rsid w:val="00AA5D21"/>
    <w:rsid w:val="00AC6945"/>
    <w:rsid w:val="00AF57EE"/>
    <w:rsid w:val="00B02473"/>
    <w:rsid w:val="00B243B2"/>
    <w:rsid w:val="00B26956"/>
    <w:rsid w:val="00B300CA"/>
    <w:rsid w:val="00B33347"/>
    <w:rsid w:val="00B470AC"/>
    <w:rsid w:val="00B52A4E"/>
    <w:rsid w:val="00B865CD"/>
    <w:rsid w:val="00B9414F"/>
    <w:rsid w:val="00B97199"/>
    <w:rsid w:val="00BB165F"/>
    <w:rsid w:val="00BC14BF"/>
    <w:rsid w:val="00BE689C"/>
    <w:rsid w:val="00C025BA"/>
    <w:rsid w:val="00C23674"/>
    <w:rsid w:val="00C25478"/>
    <w:rsid w:val="00C310B0"/>
    <w:rsid w:val="00C37DA5"/>
    <w:rsid w:val="00C40D07"/>
    <w:rsid w:val="00C4442E"/>
    <w:rsid w:val="00C4582C"/>
    <w:rsid w:val="00C70CAC"/>
    <w:rsid w:val="00C85D25"/>
    <w:rsid w:val="00CD7830"/>
    <w:rsid w:val="00D15280"/>
    <w:rsid w:val="00D1614B"/>
    <w:rsid w:val="00D83829"/>
    <w:rsid w:val="00DA1A1C"/>
    <w:rsid w:val="00DC178F"/>
    <w:rsid w:val="00E04594"/>
    <w:rsid w:val="00E15CA0"/>
    <w:rsid w:val="00E623F4"/>
    <w:rsid w:val="00E6474E"/>
    <w:rsid w:val="00E7176A"/>
    <w:rsid w:val="00E756D2"/>
    <w:rsid w:val="00E83C29"/>
    <w:rsid w:val="00EC5D7D"/>
    <w:rsid w:val="00ED432C"/>
    <w:rsid w:val="00EE199F"/>
    <w:rsid w:val="00EE7822"/>
    <w:rsid w:val="00EE7CD7"/>
    <w:rsid w:val="00F100ED"/>
    <w:rsid w:val="00F3591F"/>
    <w:rsid w:val="00F370F6"/>
    <w:rsid w:val="00F617CC"/>
    <w:rsid w:val="00F61E8C"/>
    <w:rsid w:val="00F877CC"/>
    <w:rsid w:val="00FB13C3"/>
    <w:rsid w:val="00FB4AAE"/>
    <w:rsid w:val="00FC508E"/>
    <w:rsid w:val="00FC57A6"/>
    <w:rsid w:val="00FE0F96"/>
    <w:rsid w:val="00FE64D9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2CEAAA"/>
  <w15:docId w15:val="{D9C6E216-053F-46B2-8762-06CD398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0613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locked/>
    <w:rsid w:val="00167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locked/>
    <w:rsid w:val="00BC14BF"/>
    <w:rPr>
      <w:rFonts w:cs="Times New Roman"/>
    </w:rPr>
  </w:style>
  <w:style w:type="paragraph" w:styleId="Fuzeile">
    <w:name w:val="footer"/>
    <w:basedOn w:val="Standard"/>
    <w:link w:val="FuzeileZchn"/>
    <w:rsid w:val="00BC1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BC14BF"/>
    <w:rPr>
      <w:rFonts w:cs="Times New Roman"/>
    </w:rPr>
  </w:style>
  <w:style w:type="character" w:styleId="Hyperlink">
    <w:name w:val="Hyperlink"/>
    <w:basedOn w:val="Absatz-Standardschriftart"/>
    <w:uiPriority w:val="99"/>
    <w:rsid w:val="00BC14B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C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BC14BF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A4B30"/>
    <w:pPr>
      <w:ind w:left="720"/>
    </w:pPr>
  </w:style>
  <w:style w:type="paragraph" w:styleId="Dokumentstruktur">
    <w:name w:val="Document Map"/>
    <w:basedOn w:val="Standard"/>
    <w:link w:val="DokumentstrukturZchn"/>
    <w:semiHidden/>
    <w:rsid w:val="00F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locked/>
    <w:rsid w:val="00FE64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E64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B26956"/>
    <w:rPr>
      <w:color w:val="808080"/>
    </w:rPr>
  </w:style>
  <w:style w:type="paragraph" w:styleId="Listenabsatz">
    <w:name w:val="List Paragraph"/>
    <w:basedOn w:val="Standard"/>
    <w:uiPriority w:val="34"/>
    <w:qFormat/>
    <w:rsid w:val="00CD7830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CD7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CD7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167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3C79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locked/>
    <w:rsid w:val="007B3C79"/>
    <w:pPr>
      <w:spacing w:after="100"/>
    </w:pPr>
  </w:style>
  <w:style w:type="table" w:customStyle="1" w:styleId="Tabellenraster13">
    <w:name w:val="Tabellenraster13"/>
    <w:basedOn w:val="NormaleTabelle"/>
    <w:next w:val="Tabellenraster"/>
    <w:rsid w:val="00841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Untertitel">
    <w:name w:val="Subtitle"/>
    <w:basedOn w:val="Standard"/>
    <w:next w:val="Standard"/>
    <w:link w:val="UntertitelZchn"/>
    <w:qFormat/>
    <w:locked/>
    <w:rsid w:val="00841F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rsid w:val="00841F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Benutzerdefinierte%20Office-Vorlagen\RdGS_Vorlage_Blanko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17D2-BD5D-48A3-B4D0-09329160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RdGS_Vorlage_Blanko.dotm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KFH NW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 stock</dc:creator>
  <cp:lastModifiedBy>Christof Stock</cp:lastModifiedBy>
  <cp:revision>5</cp:revision>
  <cp:lastPrinted>2021-10-16T16:36:00Z</cp:lastPrinted>
  <dcterms:created xsi:type="dcterms:W3CDTF">2021-10-16T16:08:00Z</dcterms:created>
  <dcterms:modified xsi:type="dcterms:W3CDTF">2021-10-16T16:48:00Z</dcterms:modified>
</cp:coreProperties>
</file>