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D36" w:rsidRDefault="00400D36" w:rsidP="00B53E6C">
      <w:pPr>
        <w:spacing w:line="360" w:lineRule="auto"/>
        <w:jc w:val="both"/>
        <w:rPr>
          <w:rFonts w:ascii="Arial" w:hAnsi="Arial" w:cs="Arial"/>
          <w:sz w:val="24"/>
          <w:szCs w:val="24"/>
          <w:lang w:val="de-DE"/>
        </w:rPr>
      </w:pPr>
    </w:p>
    <w:p w:rsidR="00024F08" w:rsidRPr="00982568" w:rsidRDefault="00604484" w:rsidP="00024F08">
      <w:pPr>
        <w:jc w:val="center"/>
        <w:rPr>
          <w:rFonts w:ascii="Frutiger Linotype" w:hAnsi="Frutiger Linotype"/>
          <w:b/>
          <w:sz w:val="24"/>
          <w:lang w:val="de-DE"/>
        </w:rPr>
      </w:pPr>
      <w:r>
        <w:rPr>
          <w:rFonts w:ascii="Frutiger Linotype" w:hAnsi="Frutiger Linotype"/>
          <w:b/>
          <w:sz w:val="24"/>
          <w:lang w:val="de-DE"/>
        </w:rPr>
        <w:t>EUGH zu Sozialleistungen für Flüchtlinge</w:t>
      </w:r>
    </w:p>
    <w:p w:rsidR="00604484" w:rsidRDefault="00604484" w:rsidP="00604484">
      <w:pPr>
        <w:spacing w:line="390" w:lineRule="atLeast"/>
        <w:jc w:val="both"/>
        <w:rPr>
          <w:rFonts w:ascii="Helvetica" w:hAnsi="Helvetica" w:cs="Helvetica"/>
          <w:color w:val="303435"/>
          <w:sz w:val="23"/>
          <w:szCs w:val="23"/>
          <w:lang w:val="de-DE"/>
        </w:rPr>
      </w:pPr>
      <w:r w:rsidRPr="00604484">
        <w:rPr>
          <w:rFonts w:ascii="Helvetica" w:hAnsi="Helvetica" w:cs="Helvetica"/>
          <w:color w:val="303435"/>
          <w:sz w:val="23"/>
          <w:szCs w:val="23"/>
          <w:lang w:val="de-DE"/>
        </w:rPr>
        <w:t>Ein Flüchtling mit befristetem Aufenthaltsrecht hat Anspruch auf die gleichen Sozialleistungen wie ein Flüchtling mit dauerhaftem Aufenthaltsrecht. Dies entschied der Europäische Gerichtshof (EuGH) mit Urteil vom 21. November 2018 (</w:t>
      </w:r>
      <w:proofErr w:type="spellStart"/>
      <w:r w:rsidRPr="00604484">
        <w:rPr>
          <w:rFonts w:ascii="Helvetica" w:hAnsi="Helvetica" w:cs="Helvetica"/>
          <w:color w:val="303435"/>
          <w:sz w:val="23"/>
          <w:szCs w:val="23"/>
          <w:lang w:val="de-DE"/>
        </w:rPr>
        <w:t>Rs</w:t>
      </w:r>
      <w:proofErr w:type="spellEnd"/>
      <w:r w:rsidRPr="00604484">
        <w:rPr>
          <w:rFonts w:ascii="Helvetica" w:hAnsi="Helvetica" w:cs="Helvetica"/>
          <w:color w:val="303435"/>
          <w:sz w:val="23"/>
          <w:szCs w:val="23"/>
          <w:lang w:val="de-DE"/>
        </w:rPr>
        <w:t xml:space="preserve">. </w:t>
      </w:r>
      <w:hyperlink r:id="rId9" w:history="1">
        <w:r w:rsidRPr="00604484">
          <w:rPr>
            <w:rStyle w:val="Hyperlink"/>
            <w:rFonts w:ascii="Helvetica" w:hAnsi="Helvetica" w:cs="Helvetica"/>
            <w:color w:val="B3000D"/>
            <w:sz w:val="23"/>
            <w:szCs w:val="23"/>
            <w:lang w:val="de-DE"/>
          </w:rPr>
          <w:t>C-713/17</w:t>
        </w:r>
      </w:hyperlink>
      <w:r>
        <w:rPr>
          <w:rFonts w:ascii="Helvetica" w:hAnsi="Helvetica" w:cs="Helvetica"/>
          <w:color w:val="303435"/>
          <w:sz w:val="23"/>
          <w:szCs w:val="23"/>
          <w:lang w:val="de-DE"/>
        </w:rPr>
        <w:t xml:space="preserve">). </w:t>
      </w:r>
    </w:p>
    <w:p w:rsidR="00604484" w:rsidRDefault="00604484" w:rsidP="00604484">
      <w:pPr>
        <w:spacing w:line="390" w:lineRule="atLeast"/>
        <w:jc w:val="both"/>
        <w:rPr>
          <w:rFonts w:ascii="Helvetica" w:hAnsi="Helvetica" w:cs="Helvetica"/>
          <w:color w:val="303435"/>
          <w:sz w:val="23"/>
          <w:szCs w:val="23"/>
          <w:lang w:val="de-DE"/>
        </w:rPr>
      </w:pPr>
      <w:r>
        <w:rPr>
          <w:rFonts w:ascii="Helvetica" w:hAnsi="Helvetica" w:cs="Helvetica"/>
          <w:color w:val="303435"/>
          <w:sz w:val="23"/>
          <w:szCs w:val="23"/>
          <w:lang w:val="de-DE"/>
        </w:rPr>
        <w:t>I</w:t>
      </w:r>
      <w:r w:rsidRPr="00604484">
        <w:rPr>
          <w:rFonts w:ascii="Helvetica" w:hAnsi="Helvetica" w:cs="Helvetica"/>
          <w:color w:val="303435"/>
          <w:sz w:val="23"/>
          <w:szCs w:val="23"/>
          <w:lang w:val="de-DE"/>
        </w:rPr>
        <w:t>m vorliegenden Fall hatte der Kläger in Österreich 2016 den Flüchtlingsstatus und ein befristetes Aufenthaltsrecht für drei Jahre zugesprochen bekommen. Aufgrund einer Reform des österreichischen Asylgesetzes von 2015 wurde ihm auf seinen Antrag auf Sozialhilfe hin wegen seines befristeten Aufenthaltsstatus nur ein Mindestsicherungsbetrag zugestanden. Seine daraufhin erhobene Klage legte das zuständige Gericht dem EuGH zur Auslegung vor</w:t>
      </w:r>
      <w:r>
        <w:rPr>
          <w:rFonts w:ascii="Helvetica" w:hAnsi="Helvetica" w:cs="Helvetica"/>
          <w:color w:val="303435"/>
          <w:sz w:val="23"/>
          <w:szCs w:val="23"/>
          <w:lang w:val="de-DE"/>
        </w:rPr>
        <w:t xml:space="preserve"> mit der Frage</w:t>
      </w:r>
      <w:r w:rsidRPr="00604484">
        <w:rPr>
          <w:rFonts w:ascii="Helvetica" w:hAnsi="Helvetica" w:cs="Helvetica"/>
          <w:color w:val="303435"/>
          <w:sz w:val="23"/>
          <w:szCs w:val="23"/>
          <w:lang w:val="de-DE"/>
        </w:rPr>
        <w:t xml:space="preserve">, ob Flüchtlinge mit befristetem Aufenthaltsrecht geringere Sozialhilfeleistungen erhalten </w:t>
      </w:r>
      <w:r>
        <w:rPr>
          <w:rFonts w:ascii="Helvetica" w:hAnsi="Helvetica" w:cs="Helvetica"/>
          <w:color w:val="303435"/>
          <w:sz w:val="23"/>
          <w:szCs w:val="23"/>
          <w:lang w:val="de-DE"/>
        </w:rPr>
        <w:t xml:space="preserve">können </w:t>
      </w:r>
      <w:r w:rsidRPr="00604484">
        <w:rPr>
          <w:rFonts w:ascii="Helvetica" w:hAnsi="Helvetica" w:cs="Helvetica"/>
          <w:color w:val="303435"/>
          <w:sz w:val="23"/>
          <w:szCs w:val="23"/>
          <w:lang w:val="de-DE"/>
        </w:rPr>
        <w:t xml:space="preserve">als Staatsangehörige und Flüchtlinge mit dauerhaftem Aufenthaltsrecht. </w:t>
      </w:r>
    </w:p>
    <w:p w:rsidR="00604484" w:rsidRPr="00604484" w:rsidRDefault="00604484" w:rsidP="00604484">
      <w:pPr>
        <w:spacing w:line="390" w:lineRule="atLeast"/>
        <w:jc w:val="both"/>
        <w:rPr>
          <w:rFonts w:ascii="Helvetica" w:eastAsiaTheme="minorHAnsi" w:hAnsi="Helvetica" w:cs="Helvetica"/>
          <w:color w:val="303435"/>
          <w:sz w:val="23"/>
          <w:szCs w:val="23"/>
          <w:lang w:val="de-DE"/>
        </w:rPr>
      </w:pPr>
      <w:r w:rsidRPr="00604484">
        <w:rPr>
          <w:rFonts w:ascii="Helvetica" w:hAnsi="Helvetica" w:cs="Helvetica"/>
          <w:color w:val="303435"/>
          <w:sz w:val="23"/>
          <w:szCs w:val="23"/>
          <w:lang w:val="de-DE"/>
        </w:rPr>
        <w:t xml:space="preserve">Der EuGH stellte fest, dass eine solche Beschränkung der Sozialleistungen unvereinbar sowohl mit Art. 23 der Genfer Konvention als auch mit Art. 29 Abs. 1 der Qualifikationsrichtlinie sei, der vorsieht, dass Flüchtlinge die „notwendigen Sozialleistungen wie Staatsangehörige“ erhalten. Hieraus ergebe sich das Prinzip der Inländerbehandlung für Flüchtlinge. Dabei sei </w:t>
      </w:r>
      <w:bookmarkStart w:id="0" w:name="_GoBack"/>
      <w:bookmarkEnd w:id="0"/>
      <w:r w:rsidRPr="00604484">
        <w:rPr>
          <w:rFonts w:ascii="Helvetica" w:hAnsi="Helvetica" w:cs="Helvetica"/>
          <w:color w:val="303435"/>
          <w:sz w:val="23"/>
          <w:szCs w:val="23"/>
          <w:lang w:val="de-DE"/>
        </w:rPr>
        <w:t xml:space="preserve">keine Unterscheidung abhängig von der Dauer des Aufenthaltstitels vorgesehen. Der Kläger könne nun vor nationalen Gerichten die Beseitigung der betreffenden Regelungen einfordern. </w:t>
      </w:r>
    </w:p>
    <w:p w:rsidR="00280347" w:rsidRDefault="00280347" w:rsidP="00BD48FC">
      <w:pPr>
        <w:spacing w:line="360" w:lineRule="auto"/>
        <w:jc w:val="both"/>
        <w:rPr>
          <w:rFonts w:ascii="Arial" w:hAnsi="Arial" w:cs="Arial"/>
          <w:sz w:val="24"/>
          <w:szCs w:val="24"/>
          <w:lang w:val="de-DE"/>
        </w:rPr>
      </w:pPr>
    </w:p>
    <w:p w:rsidR="00BD48FC" w:rsidRPr="00BD48FC" w:rsidRDefault="00280347" w:rsidP="00BD48FC">
      <w:pPr>
        <w:spacing w:line="360" w:lineRule="auto"/>
        <w:jc w:val="both"/>
        <w:rPr>
          <w:rFonts w:ascii="Arial" w:hAnsi="Arial" w:cs="Arial"/>
          <w:sz w:val="24"/>
          <w:szCs w:val="24"/>
          <w:lang w:val="de-DE"/>
        </w:rPr>
        <w:sectPr w:rsidR="00BD48FC" w:rsidRPr="00BD48FC" w:rsidSect="005A0F63">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titlePg/>
          <w:docGrid w:linePitch="360"/>
        </w:sectPr>
      </w:pPr>
      <w:r>
        <w:rPr>
          <w:rFonts w:ascii="Arial" w:hAnsi="Arial" w:cs="Arial"/>
          <w:sz w:val="24"/>
          <w:szCs w:val="24"/>
          <w:lang w:val="de-DE"/>
        </w:rPr>
        <w:t xml:space="preserve"> </w:t>
      </w:r>
    </w:p>
    <w:p w:rsidR="006061B4" w:rsidRPr="00112A40" w:rsidRDefault="00024F08" w:rsidP="006061B4">
      <w:pPr>
        <w:jc w:val="both"/>
        <w:rPr>
          <w:sz w:val="28"/>
          <w:szCs w:val="28"/>
          <w:lang w:val="de-DE"/>
        </w:rPr>
      </w:pPr>
      <w:r>
        <w:rPr>
          <w:noProof/>
          <w:sz w:val="28"/>
          <w:szCs w:val="28"/>
          <w:lang w:val="de-DE" w:eastAsia="de-DE" w:bidi="ar-SA"/>
        </w:rPr>
        <w:lastRenderedPageBreak/>
        <mc:AlternateContent>
          <mc:Choice Requires="wps">
            <w:drawing>
              <wp:anchor distT="0" distB="0" distL="114300" distR="114300" simplePos="0" relativeHeight="251658240" behindDoc="0" locked="0" layoutInCell="1" allowOverlap="1">
                <wp:simplePos x="0" y="0"/>
                <wp:positionH relativeFrom="column">
                  <wp:posOffset>24130</wp:posOffset>
                </wp:positionH>
                <wp:positionV relativeFrom="paragraph">
                  <wp:posOffset>313690</wp:posOffset>
                </wp:positionV>
                <wp:extent cx="5791200" cy="5276850"/>
                <wp:effectExtent l="9525" t="13970" r="9525"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276850"/>
                        </a:xfrm>
                        <a:prstGeom prst="rect">
                          <a:avLst/>
                        </a:prstGeom>
                        <a:solidFill>
                          <a:srgbClr val="FFFFFF"/>
                        </a:solidFill>
                        <a:ln w="9525">
                          <a:solidFill>
                            <a:srgbClr val="000000"/>
                          </a:solidFill>
                          <a:miter lim="800000"/>
                          <a:headEnd/>
                          <a:tailEnd/>
                        </a:ln>
                      </wps:spPr>
                      <wps:txbx>
                        <w:txbxContent>
                          <w:p w:rsidR="00AB3A0B" w:rsidRPr="00E365B0" w:rsidRDefault="00AB3A0B" w:rsidP="00AB3A0B">
                            <w:pPr>
                              <w:spacing w:line="240" w:lineRule="auto"/>
                              <w:rPr>
                                <w:rFonts w:ascii="Arial" w:hAnsi="Arial" w:cs="Arial"/>
                                <w:b/>
                                <w:sz w:val="16"/>
                                <w:szCs w:val="16"/>
                                <w:lang w:val="de-DE"/>
                              </w:rPr>
                            </w:pPr>
                            <w:r w:rsidRPr="00E365B0">
                              <w:rPr>
                                <w:rFonts w:ascii="Arial" w:hAnsi="Arial" w:cs="Arial"/>
                                <w:b/>
                                <w:sz w:val="16"/>
                                <w:szCs w:val="16"/>
                                <w:lang w:val="de-DE"/>
                              </w:rPr>
                              <w:t>Impressum RdGS – Recht der Gesundheit</w:t>
                            </w:r>
                            <w:r w:rsidR="0077095F" w:rsidRPr="00E365B0">
                              <w:rPr>
                                <w:rFonts w:ascii="Arial" w:hAnsi="Arial" w:cs="Arial"/>
                                <w:b/>
                                <w:sz w:val="16"/>
                                <w:szCs w:val="16"/>
                                <w:lang w:val="de-DE"/>
                              </w:rPr>
                              <w:t>s</w:t>
                            </w:r>
                            <w:r w:rsidRPr="00E365B0">
                              <w:rPr>
                                <w:rFonts w:ascii="Arial" w:hAnsi="Arial" w:cs="Arial"/>
                                <w:b/>
                                <w:sz w:val="16"/>
                                <w:szCs w:val="16"/>
                                <w:lang w:val="de-DE"/>
                              </w:rPr>
                              <w:t>- und Sozialberufe</w:t>
                            </w:r>
                          </w:p>
                          <w:p w:rsidR="004B35D6" w:rsidRPr="00E365B0" w:rsidRDefault="00AB3A0B" w:rsidP="00216117">
                            <w:pPr>
                              <w:spacing w:line="240" w:lineRule="auto"/>
                              <w:jc w:val="both"/>
                              <w:rPr>
                                <w:rFonts w:ascii="Arial" w:hAnsi="Arial" w:cs="Arial"/>
                                <w:sz w:val="16"/>
                                <w:szCs w:val="16"/>
                                <w:lang w:val="de-DE"/>
                              </w:rPr>
                            </w:pPr>
                            <w:r w:rsidRPr="00E365B0">
                              <w:rPr>
                                <w:rFonts w:ascii="Arial" w:hAnsi="Arial" w:cs="Arial"/>
                                <w:b/>
                                <w:sz w:val="16"/>
                                <w:szCs w:val="16"/>
                                <w:lang w:val="de-DE"/>
                              </w:rPr>
                              <w:t>Herausgeber</w:t>
                            </w:r>
                            <w:r w:rsidRPr="00E365B0">
                              <w:rPr>
                                <w:rFonts w:ascii="Arial" w:hAnsi="Arial" w:cs="Arial"/>
                                <w:sz w:val="16"/>
                                <w:szCs w:val="16"/>
                                <w:lang w:val="de-DE"/>
                              </w:rPr>
                              <w:t xml:space="preserve">: </w:t>
                            </w:r>
                            <w:r w:rsidR="00216117" w:rsidRPr="00E365B0">
                              <w:rPr>
                                <w:rFonts w:ascii="Arial" w:hAnsi="Arial" w:cs="Arial"/>
                                <w:sz w:val="16"/>
                                <w:szCs w:val="16"/>
                                <w:lang w:val="de-DE"/>
                              </w:rPr>
                              <w:t xml:space="preserve">Die Zeitschrift dient Studierenden der KatHo NRW Abt. Aachen als Projekt zur Erarbeitung, Redaktion und Verbreitung eigener und fremder Fachartikel. Sie </w:t>
                            </w:r>
                            <w:r w:rsidR="0077095F" w:rsidRPr="00E365B0">
                              <w:rPr>
                                <w:rFonts w:ascii="Arial" w:hAnsi="Arial" w:cs="Arial"/>
                                <w:sz w:val="16"/>
                                <w:szCs w:val="16"/>
                                <w:lang w:val="de-DE"/>
                              </w:rPr>
                              <w:t xml:space="preserve">arbeitet </w:t>
                            </w:r>
                            <w:r w:rsidR="00216117" w:rsidRPr="00E365B0">
                              <w:rPr>
                                <w:rFonts w:ascii="Arial" w:hAnsi="Arial" w:cs="Arial"/>
                                <w:sz w:val="16"/>
                                <w:szCs w:val="16"/>
                                <w:lang w:val="de-DE"/>
                              </w:rPr>
                              <w:t xml:space="preserve">rechtliche Themen </w:t>
                            </w:r>
                            <w:r w:rsidR="004B35D6" w:rsidRPr="00E365B0">
                              <w:rPr>
                                <w:rFonts w:ascii="Arial" w:hAnsi="Arial" w:cs="Arial"/>
                                <w:sz w:val="16"/>
                                <w:szCs w:val="16"/>
                                <w:lang w:val="de-DE"/>
                              </w:rPr>
                              <w:t xml:space="preserve">auf </w:t>
                            </w:r>
                            <w:r w:rsidR="00216117" w:rsidRPr="00E365B0">
                              <w:rPr>
                                <w:rFonts w:ascii="Arial" w:hAnsi="Arial" w:cs="Arial"/>
                                <w:sz w:val="16"/>
                                <w:szCs w:val="16"/>
                                <w:lang w:val="de-DE"/>
                              </w:rPr>
                              <w:t>für Angehörige und Studierende der Gesundheits- und Sozialberufe.</w:t>
                            </w:r>
                          </w:p>
                          <w:p w:rsidR="004B35D6" w:rsidRPr="00E365B0" w:rsidRDefault="004B35D6" w:rsidP="00216117">
                            <w:pPr>
                              <w:spacing w:line="240" w:lineRule="auto"/>
                              <w:jc w:val="both"/>
                              <w:rPr>
                                <w:rFonts w:ascii="Arial" w:hAnsi="Arial" w:cs="Arial"/>
                                <w:sz w:val="16"/>
                                <w:szCs w:val="16"/>
                                <w:lang w:val="de-DE"/>
                              </w:rPr>
                            </w:pPr>
                            <w:r w:rsidRPr="00E365B0">
                              <w:rPr>
                                <w:rFonts w:ascii="Arial" w:hAnsi="Arial" w:cs="Arial"/>
                                <w:b/>
                                <w:sz w:val="16"/>
                                <w:szCs w:val="16"/>
                                <w:lang w:val="de-DE"/>
                              </w:rPr>
                              <w:t>Schriftleitung</w:t>
                            </w:r>
                            <w:r w:rsidR="007746D6" w:rsidRPr="00E365B0">
                              <w:rPr>
                                <w:rFonts w:ascii="Arial" w:hAnsi="Arial" w:cs="Arial"/>
                                <w:b/>
                                <w:sz w:val="16"/>
                                <w:szCs w:val="16"/>
                                <w:lang w:val="de-DE"/>
                              </w:rPr>
                              <w:t xml:space="preserve"> und Anschrift</w:t>
                            </w:r>
                            <w:r w:rsidRPr="00E365B0">
                              <w:rPr>
                                <w:rFonts w:ascii="Arial" w:hAnsi="Arial" w:cs="Arial"/>
                                <w:sz w:val="16"/>
                                <w:szCs w:val="16"/>
                                <w:lang w:val="de-DE"/>
                              </w:rPr>
                              <w:t xml:space="preserve">: Prof. Dr. Christof Stock, </w:t>
                            </w:r>
                            <w:r w:rsidR="00F4427A">
                              <w:rPr>
                                <w:rFonts w:ascii="Arial" w:hAnsi="Arial" w:cs="Arial"/>
                                <w:sz w:val="16"/>
                                <w:szCs w:val="16"/>
                                <w:lang w:val="de-DE"/>
                              </w:rPr>
                              <w:t xml:space="preserve">Clara-Viebig-Straße 44, 52152 Simmerath, </w:t>
                            </w:r>
                            <w:hyperlink r:id="rId16" w:history="1">
                              <w:r w:rsidR="00E365B0" w:rsidRPr="0057539E">
                                <w:rPr>
                                  <w:rStyle w:val="Hyperlink"/>
                                  <w:rFonts w:ascii="Arial" w:hAnsi="Arial" w:cs="Arial"/>
                                  <w:sz w:val="16"/>
                                  <w:szCs w:val="16"/>
                                  <w:lang w:val="de-DE"/>
                                </w:rPr>
                                <w:t>schriftleitung@rdgs.de</w:t>
                              </w:r>
                            </w:hyperlink>
                            <w:r w:rsidR="00E365B0">
                              <w:rPr>
                                <w:rFonts w:ascii="Arial" w:hAnsi="Arial" w:cs="Arial"/>
                                <w:sz w:val="16"/>
                                <w:szCs w:val="16"/>
                                <w:lang w:val="de-DE"/>
                              </w:rPr>
                              <w:t xml:space="preserve"> </w:t>
                            </w:r>
                          </w:p>
                          <w:p w:rsidR="0077095F" w:rsidRPr="00E365B0" w:rsidRDefault="00216117" w:rsidP="00216117">
                            <w:pPr>
                              <w:spacing w:line="240" w:lineRule="auto"/>
                              <w:jc w:val="both"/>
                              <w:rPr>
                                <w:rFonts w:ascii="Arial" w:hAnsi="Arial" w:cs="Arial"/>
                                <w:sz w:val="16"/>
                                <w:szCs w:val="16"/>
                                <w:lang w:val="de-DE"/>
                              </w:rPr>
                            </w:pPr>
                            <w:r w:rsidRPr="00E365B0">
                              <w:rPr>
                                <w:rFonts w:ascii="Arial" w:hAnsi="Arial" w:cs="Arial"/>
                                <w:b/>
                                <w:sz w:val="16"/>
                                <w:szCs w:val="16"/>
                                <w:lang w:val="de-DE"/>
                              </w:rPr>
                              <w:t>Erscheinungsweise</w:t>
                            </w:r>
                            <w:r w:rsidRPr="00E365B0">
                              <w:rPr>
                                <w:rFonts w:ascii="Arial" w:hAnsi="Arial" w:cs="Arial"/>
                                <w:sz w:val="16"/>
                                <w:szCs w:val="16"/>
                                <w:lang w:val="de-DE"/>
                              </w:rPr>
                              <w:t>: kostenlose Online-Zeitschrift</w:t>
                            </w:r>
                            <w:r w:rsidR="00E365B0" w:rsidRPr="00E365B0">
                              <w:rPr>
                                <w:rFonts w:ascii="Arial" w:hAnsi="Arial" w:cs="Arial"/>
                                <w:sz w:val="16"/>
                                <w:szCs w:val="16"/>
                                <w:lang w:val="de-DE"/>
                              </w:rPr>
                              <w:t xml:space="preserve"> als PDF-Datei</w:t>
                            </w:r>
                            <w:r w:rsidRPr="00E365B0">
                              <w:rPr>
                                <w:rFonts w:ascii="Arial" w:hAnsi="Arial" w:cs="Arial"/>
                                <w:sz w:val="16"/>
                                <w:szCs w:val="16"/>
                                <w:lang w:val="de-DE"/>
                              </w:rPr>
                              <w:t xml:space="preserve">; </w:t>
                            </w:r>
                            <w:r w:rsidR="0077095F" w:rsidRPr="00E365B0">
                              <w:rPr>
                                <w:rFonts w:ascii="Arial" w:hAnsi="Arial" w:cs="Arial"/>
                                <w:sz w:val="16"/>
                                <w:szCs w:val="16"/>
                                <w:lang w:val="de-DE"/>
                              </w:rPr>
                              <w:t>Versand als Email-Brief komplett oder nur in Bezug auf einzelne Rubriken oder Themenfelder</w:t>
                            </w:r>
                            <w:r w:rsidR="004B35D6" w:rsidRPr="00E365B0">
                              <w:rPr>
                                <w:rFonts w:ascii="Arial" w:hAnsi="Arial" w:cs="Arial"/>
                                <w:sz w:val="16"/>
                                <w:szCs w:val="16"/>
                                <w:lang w:val="de-DE"/>
                              </w:rPr>
                              <w:t>. Bestellungen / Abbestellungen an die Redaktion</w:t>
                            </w:r>
                          </w:p>
                          <w:p w:rsidR="0077095F" w:rsidRPr="00E365B0" w:rsidRDefault="0077095F" w:rsidP="0077095F">
                            <w:pPr>
                              <w:spacing w:line="240" w:lineRule="auto"/>
                              <w:jc w:val="both"/>
                              <w:rPr>
                                <w:rFonts w:ascii="Arial" w:hAnsi="Arial" w:cs="Arial"/>
                                <w:sz w:val="16"/>
                                <w:szCs w:val="16"/>
                                <w:lang w:val="de-DE"/>
                              </w:rPr>
                            </w:pPr>
                            <w:r w:rsidRPr="00E365B0">
                              <w:rPr>
                                <w:rFonts w:ascii="Arial" w:hAnsi="Arial" w:cs="Arial"/>
                                <w:b/>
                                <w:sz w:val="16"/>
                                <w:szCs w:val="16"/>
                                <w:lang w:val="de-DE"/>
                              </w:rPr>
                              <w:t>Internet</w:t>
                            </w:r>
                            <w:r w:rsidRPr="00E365B0">
                              <w:rPr>
                                <w:rFonts w:ascii="Arial" w:hAnsi="Arial" w:cs="Arial"/>
                                <w:sz w:val="16"/>
                                <w:szCs w:val="16"/>
                                <w:lang w:val="de-DE"/>
                              </w:rPr>
                              <w:t>:</w:t>
                            </w:r>
                            <w:r w:rsidR="00216117" w:rsidRPr="00E365B0">
                              <w:rPr>
                                <w:rFonts w:ascii="Arial" w:hAnsi="Arial" w:cs="Arial"/>
                                <w:sz w:val="16"/>
                                <w:szCs w:val="16"/>
                                <w:lang w:val="de-DE"/>
                              </w:rPr>
                              <w:t xml:space="preserve"> </w:t>
                            </w:r>
                            <w:hyperlink r:id="rId17" w:history="1">
                              <w:r w:rsidR="007746D6" w:rsidRPr="00E365B0">
                                <w:rPr>
                                  <w:rStyle w:val="Hyperlink"/>
                                  <w:rFonts w:ascii="Arial" w:hAnsi="Arial" w:cs="Arial"/>
                                  <w:sz w:val="16"/>
                                  <w:szCs w:val="16"/>
                                  <w:lang w:val="de-DE"/>
                                </w:rPr>
                                <w:t>www.rdgs.de</w:t>
                              </w:r>
                            </w:hyperlink>
                            <w:r w:rsidR="00216117" w:rsidRPr="00E365B0">
                              <w:rPr>
                                <w:rFonts w:ascii="Arial" w:hAnsi="Arial" w:cs="Arial"/>
                                <w:sz w:val="16"/>
                                <w:szCs w:val="16"/>
                                <w:lang w:val="de-DE"/>
                              </w:rPr>
                              <w:t xml:space="preserve"> </w:t>
                            </w:r>
                          </w:p>
                          <w:p w:rsidR="00E365B0" w:rsidRPr="00E365B0" w:rsidRDefault="00E365B0" w:rsidP="00E365B0">
                            <w:pPr>
                              <w:spacing w:after="0" w:line="240" w:lineRule="auto"/>
                              <w:jc w:val="both"/>
                              <w:rPr>
                                <w:rFonts w:ascii="Arial" w:hAnsi="Arial" w:cs="Arial"/>
                                <w:sz w:val="16"/>
                                <w:szCs w:val="16"/>
                                <w:lang w:val="de-DE"/>
                              </w:rPr>
                            </w:pPr>
                            <w:r w:rsidRPr="00E365B0">
                              <w:rPr>
                                <w:rFonts w:ascii="Arial" w:hAnsi="Arial" w:cs="Arial"/>
                                <w:b/>
                                <w:sz w:val="16"/>
                                <w:szCs w:val="16"/>
                                <w:lang w:val="de-DE"/>
                              </w:rPr>
                              <w:t>Themenfelder:</w:t>
                            </w:r>
                          </w:p>
                          <w:p w:rsidR="00E365B0" w:rsidRPr="002C41D0" w:rsidRDefault="00E365B0" w:rsidP="002C41D0">
                            <w:pPr>
                              <w:pStyle w:val="Listenabsatz"/>
                              <w:numPr>
                                <w:ilvl w:val="0"/>
                                <w:numId w:val="7"/>
                              </w:numPr>
                              <w:spacing w:after="0" w:line="240" w:lineRule="auto"/>
                              <w:jc w:val="both"/>
                              <w:rPr>
                                <w:rFonts w:ascii="Arial" w:hAnsi="Arial" w:cs="Arial"/>
                                <w:sz w:val="16"/>
                                <w:szCs w:val="16"/>
                                <w:lang w:val="de-DE"/>
                              </w:rPr>
                            </w:pPr>
                            <w:r w:rsidRPr="002C41D0">
                              <w:rPr>
                                <w:rFonts w:ascii="Arial" w:hAnsi="Arial" w:cs="Arial"/>
                                <w:sz w:val="16"/>
                                <w:szCs w:val="16"/>
                                <w:lang w:val="de-DE"/>
                              </w:rPr>
                              <w:t>Arbeits- und Sozialrecht für Studierende</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Berufsrecht der Gesundheits- und Sozialberufe</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Bewährungshilfe und geschlossener Justizvollzug</w:t>
                            </w:r>
                          </w:p>
                          <w:p w:rsidR="00E365B0" w:rsidRPr="002C41D0" w:rsidRDefault="00E365B0" w:rsidP="002C41D0">
                            <w:pPr>
                              <w:pStyle w:val="Listenabsatz"/>
                              <w:numPr>
                                <w:ilvl w:val="0"/>
                                <w:numId w:val="7"/>
                              </w:numPr>
                              <w:spacing w:after="0" w:line="240" w:lineRule="auto"/>
                              <w:jc w:val="both"/>
                              <w:rPr>
                                <w:rFonts w:ascii="Arial" w:hAnsi="Arial" w:cs="Arial"/>
                                <w:sz w:val="16"/>
                                <w:szCs w:val="16"/>
                                <w:lang w:val="de-DE"/>
                              </w:rPr>
                            </w:pPr>
                            <w:r w:rsidRPr="002C41D0">
                              <w:rPr>
                                <w:rFonts w:ascii="Arial" w:hAnsi="Arial" w:cs="Arial"/>
                                <w:sz w:val="16"/>
                                <w:szCs w:val="16"/>
                                <w:lang w:val="de-DE"/>
                              </w:rPr>
                              <w:t>Europarecht der Gesundheits- und Sozialberufe</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Hochschulrecht: Prüfungsrecht, BAFÖG, Hochschulselbstverwaltung</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Kinder- und Jugendhilfe</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Menschen mit Handicap</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Migration und Flüchtlinge</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Pflege und Betreuung</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Psychotherapie und Psychisch Kranke</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Soziale Arbeit in Kita und Schule</w:t>
                            </w:r>
                          </w:p>
                          <w:p w:rsidR="00E365B0" w:rsidRPr="00E365B0" w:rsidRDefault="00E365B0" w:rsidP="00394E62">
                            <w:pPr>
                              <w:spacing w:after="0" w:line="240" w:lineRule="auto"/>
                              <w:jc w:val="both"/>
                              <w:rPr>
                                <w:rFonts w:ascii="Arial" w:hAnsi="Arial" w:cs="Arial"/>
                                <w:b/>
                                <w:sz w:val="16"/>
                                <w:szCs w:val="16"/>
                                <w:lang w:val="de-DE"/>
                              </w:rPr>
                            </w:pPr>
                          </w:p>
                          <w:p w:rsidR="0077095F" w:rsidRPr="00E365B0" w:rsidRDefault="0077095F" w:rsidP="00394E62">
                            <w:pPr>
                              <w:spacing w:after="0" w:line="240" w:lineRule="auto"/>
                              <w:jc w:val="both"/>
                              <w:rPr>
                                <w:rFonts w:ascii="Arial" w:hAnsi="Arial" w:cs="Arial"/>
                                <w:b/>
                                <w:sz w:val="16"/>
                                <w:szCs w:val="16"/>
                                <w:lang w:val="de-DE"/>
                              </w:rPr>
                            </w:pPr>
                            <w:r w:rsidRPr="00E365B0">
                              <w:rPr>
                                <w:rFonts w:ascii="Arial" w:hAnsi="Arial" w:cs="Arial"/>
                                <w:b/>
                                <w:sz w:val="16"/>
                                <w:szCs w:val="16"/>
                                <w:lang w:val="de-DE"/>
                              </w:rPr>
                              <w:t>Rubriken</w:t>
                            </w:r>
                            <w:r w:rsidR="00394E62" w:rsidRPr="00E365B0">
                              <w:rPr>
                                <w:rFonts w:ascii="Arial" w:hAnsi="Arial" w:cs="Arial"/>
                                <w:b/>
                                <w:sz w:val="16"/>
                                <w:szCs w:val="16"/>
                                <w:lang w:val="de-DE"/>
                              </w:rPr>
                              <w:t>:</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Aktuelles</w:t>
                            </w:r>
                            <w:r w:rsidRPr="00E365B0">
                              <w:rPr>
                                <w:rFonts w:ascii="Arial" w:hAnsi="Arial" w:cs="Arial"/>
                                <w:sz w:val="16"/>
                                <w:szCs w:val="16"/>
                                <w:lang w:val="de-DE"/>
                              </w:rPr>
                              <w:t xml:space="preserve">: Hinweis auf ein Urteil, ein neues Gesetz, eine rechtspolitische Entwicklung, ein Forschungsvorhaben; </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Kurzbeitrag</w:t>
                            </w:r>
                            <w:r w:rsidRPr="00E365B0">
                              <w:rPr>
                                <w:rFonts w:ascii="Arial" w:hAnsi="Arial" w:cs="Arial"/>
                                <w:sz w:val="16"/>
                                <w:szCs w:val="16"/>
                                <w:lang w:val="de-DE"/>
                              </w:rPr>
                              <w:t xml:space="preserve">: Fachartikel im Rahmen einer Bachelor- /Masterthesis oder Hausarbeit, redigiert von der Schriftleitung </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Praxistipp:</w:t>
                            </w:r>
                            <w:r w:rsidRPr="00E365B0">
                              <w:rPr>
                                <w:rFonts w:ascii="Arial" w:hAnsi="Arial" w:cs="Arial"/>
                                <w:sz w:val="16"/>
                                <w:szCs w:val="16"/>
                                <w:lang w:val="de-DE"/>
                              </w:rPr>
                              <w:t xml:space="preserve"> z.B. Veröffentlichung der SGB II Tabelle mit Erläuterungen; der Düsseldorfer Unterhaltstabelle, Beratungshilfe und PKH</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Rechtsprechung</w:t>
                            </w:r>
                            <w:r w:rsidRPr="00E365B0">
                              <w:rPr>
                                <w:rFonts w:ascii="Arial" w:hAnsi="Arial" w:cs="Arial"/>
                                <w:sz w:val="16"/>
                                <w:szCs w:val="16"/>
                                <w:lang w:val="de-DE"/>
                              </w:rPr>
                              <w:t xml:space="preserve">: Aufarbeitung einer gerichtlichen Entscheidung </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Standpunkt:</w:t>
                            </w:r>
                            <w:r w:rsidRPr="00E365B0">
                              <w:rPr>
                                <w:rFonts w:ascii="Arial" w:hAnsi="Arial" w:cs="Arial"/>
                                <w:sz w:val="16"/>
                                <w:szCs w:val="16"/>
                                <w:lang w:val="de-DE"/>
                              </w:rPr>
                              <w:t xml:space="preserve"> Meinungsäußerung zu aktuellen rechtspolitischen Themen.</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 xml:space="preserve">Verschiedenes: </w:t>
                            </w:r>
                            <w:r w:rsidRPr="00E365B0">
                              <w:rPr>
                                <w:rFonts w:ascii="Arial" w:hAnsi="Arial" w:cs="Arial"/>
                                <w:sz w:val="16"/>
                                <w:szCs w:val="16"/>
                                <w:lang w:val="de-DE"/>
                              </w:rPr>
                              <w:t>Hinweise auf Veranstaltungen, Veröffentlichungen, Forschungsprojekte u.a.m.</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Vortrag</w:t>
                            </w:r>
                            <w:r w:rsidRPr="00E365B0">
                              <w:rPr>
                                <w:rFonts w:ascii="Arial" w:hAnsi="Arial" w:cs="Arial"/>
                                <w:sz w:val="16"/>
                                <w:szCs w:val="16"/>
                                <w:lang w:val="de-DE"/>
                              </w:rPr>
                              <w:t>: Power-Point-Präsentation im PDF-Format</w:t>
                            </w:r>
                          </w:p>
                          <w:p w:rsidR="0077095F" w:rsidRPr="00E365B0" w:rsidRDefault="0077095F" w:rsidP="0077095F">
                            <w:pPr>
                              <w:spacing w:after="0" w:line="240" w:lineRule="auto"/>
                              <w:jc w:val="both"/>
                              <w:rPr>
                                <w:rFonts w:ascii="Arial" w:hAnsi="Arial" w:cs="Arial"/>
                                <w:b/>
                                <w:sz w:val="16"/>
                                <w:szCs w:val="16"/>
                                <w:lang w:val="de-DE"/>
                              </w:rPr>
                            </w:pPr>
                          </w:p>
                          <w:p w:rsidR="00394E62" w:rsidRPr="00E365B0" w:rsidRDefault="00394E62" w:rsidP="00216117">
                            <w:pPr>
                              <w:spacing w:line="240" w:lineRule="auto"/>
                              <w:jc w:val="both"/>
                              <w:rPr>
                                <w:rFonts w:ascii="Arial" w:hAnsi="Arial" w:cs="Arial"/>
                                <w:sz w:val="16"/>
                                <w:szCs w:val="16"/>
                                <w:lang w:val="de-DE"/>
                              </w:rPr>
                            </w:pPr>
                            <w:r w:rsidRPr="00E365B0">
                              <w:rPr>
                                <w:rFonts w:ascii="Arial" w:hAnsi="Arial" w:cs="Arial"/>
                                <w:b/>
                                <w:sz w:val="16"/>
                                <w:szCs w:val="16"/>
                                <w:lang w:val="de-DE"/>
                              </w:rPr>
                              <w:t xml:space="preserve">Manuskripte: </w:t>
                            </w:r>
                            <w:r w:rsidRPr="00E365B0">
                              <w:rPr>
                                <w:rFonts w:ascii="Arial" w:hAnsi="Arial" w:cs="Arial"/>
                                <w:sz w:val="16"/>
                                <w:szCs w:val="16"/>
                                <w:lang w:val="de-DE"/>
                              </w:rPr>
                              <w:t xml:space="preserve">Mitarbeit von Leserinnen und Lesern wird ausdrücklich erbeten. Manuskripte bitte digitalisiert an die Redaktion. Für unverlangt eingesandte </w:t>
                            </w:r>
                            <w:r w:rsidR="00E365B0">
                              <w:rPr>
                                <w:rFonts w:ascii="Arial" w:hAnsi="Arial" w:cs="Arial"/>
                                <w:sz w:val="16"/>
                                <w:szCs w:val="16"/>
                                <w:lang w:val="de-DE"/>
                              </w:rPr>
                              <w:t>Manus</w:t>
                            </w:r>
                            <w:r w:rsidRPr="00E365B0">
                              <w:rPr>
                                <w:rFonts w:ascii="Arial" w:hAnsi="Arial" w:cs="Arial"/>
                                <w:sz w:val="16"/>
                                <w:szCs w:val="16"/>
                                <w:lang w:val="de-DE"/>
                              </w:rPr>
                              <w:t>kripte wird nicht gehaftet.</w:t>
                            </w:r>
                          </w:p>
                          <w:p w:rsidR="00AB3A0B" w:rsidRPr="00E365B0" w:rsidRDefault="00AB3A0B" w:rsidP="00216117">
                            <w:pPr>
                              <w:spacing w:line="240" w:lineRule="auto"/>
                              <w:jc w:val="both"/>
                              <w:rPr>
                                <w:rFonts w:ascii="Arial" w:hAnsi="Arial" w:cs="Arial"/>
                                <w:sz w:val="16"/>
                                <w:szCs w:val="16"/>
                                <w:lang w:val="de-DE"/>
                              </w:rPr>
                            </w:pPr>
                            <w:r w:rsidRPr="00E365B0">
                              <w:rPr>
                                <w:rFonts w:ascii="Arial" w:hAnsi="Arial" w:cs="Arial"/>
                                <w:b/>
                                <w:sz w:val="16"/>
                                <w:szCs w:val="16"/>
                              </w:rPr>
                              <w:t>Copyright:</w:t>
                            </w:r>
                            <w:r w:rsidRPr="00E365B0">
                              <w:rPr>
                                <w:rFonts w:ascii="Arial" w:hAnsi="Arial" w:cs="Arial"/>
                                <w:sz w:val="16"/>
                                <w:szCs w:val="16"/>
                              </w:rPr>
                              <w:t xml:space="preserve"> </w:t>
                            </w:r>
                            <w:r w:rsidR="004B35D6" w:rsidRPr="00E365B0">
                              <w:rPr>
                                <w:color w:val="7F7F7F"/>
                                <w:sz w:val="16"/>
                                <w:szCs w:val="16"/>
                              </w:rPr>
                              <w:t xml:space="preserve">© </w:t>
                            </w:r>
                            <w:r w:rsidRPr="00E365B0">
                              <w:rPr>
                                <w:rFonts w:ascii="Arial" w:hAnsi="Arial" w:cs="Arial"/>
                                <w:sz w:val="16"/>
                                <w:szCs w:val="16"/>
                              </w:rPr>
                              <w:t>Prof. Dr. Christof Stock</w:t>
                            </w:r>
                            <w:r w:rsidR="00FA28CB" w:rsidRPr="00E365B0">
                              <w:rPr>
                                <w:rFonts w:ascii="Arial" w:hAnsi="Arial" w:cs="Arial"/>
                                <w:sz w:val="16"/>
                                <w:szCs w:val="16"/>
                              </w:rPr>
                              <w:t>.</w:t>
                            </w:r>
                            <w:r w:rsidRPr="00E365B0">
                              <w:rPr>
                                <w:rFonts w:ascii="Arial" w:hAnsi="Arial" w:cs="Arial"/>
                                <w:sz w:val="16"/>
                                <w:szCs w:val="16"/>
                              </w:rPr>
                              <w:t xml:space="preserve"> </w:t>
                            </w:r>
                            <w:r w:rsidRPr="00E365B0">
                              <w:rPr>
                                <w:rFonts w:ascii="Arial" w:hAnsi="Arial" w:cs="Arial"/>
                                <w:sz w:val="16"/>
                                <w:szCs w:val="16"/>
                                <w:lang w:val="de-DE"/>
                              </w:rPr>
                              <w:t xml:space="preserve">Die Zeitschrift ist urheberrechtlich geschützt. Nachdruck und Vervielfältigung gegen Einsendung eines Belegexemplars an die Redaktion </w:t>
                            </w:r>
                            <w:r w:rsidR="00FA28CB" w:rsidRPr="00E365B0">
                              <w:rPr>
                                <w:rFonts w:ascii="Arial" w:hAnsi="Arial" w:cs="Arial"/>
                                <w:sz w:val="16"/>
                                <w:szCs w:val="16"/>
                                <w:lang w:val="de-DE"/>
                              </w:rPr>
                              <w:t xml:space="preserve">ist </w:t>
                            </w:r>
                            <w:r w:rsidRPr="00E365B0">
                              <w:rPr>
                                <w:rFonts w:ascii="Arial" w:hAnsi="Arial" w:cs="Arial"/>
                                <w:sz w:val="16"/>
                                <w:szCs w:val="16"/>
                                <w:lang w:val="de-DE"/>
                              </w:rPr>
                              <w:t xml:space="preserve">erlaubt.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pt;margin-top:24.7pt;width:456pt;height:4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">
                <v:textbox>
                  <w:txbxContent>
                    <w:p w:rsidR="00AB3A0B" w:rsidRPr="00E365B0" w:rsidRDefault="00AB3A0B" w:rsidP="00AB3A0B">
                      <w:pPr>
                        <w:spacing w:line="240" w:lineRule="auto"/>
                        <w:rPr>
                          <w:rFonts w:ascii="Arial" w:hAnsi="Arial" w:cs="Arial"/>
                          <w:b/>
                          <w:sz w:val="16"/>
                          <w:szCs w:val="16"/>
                          <w:lang w:val="de-DE"/>
                        </w:rPr>
                      </w:pPr>
                      <w:r w:rsidRPr="00E365B0">
                        <w:rPr>
                          <w:rFonts w:ascii="Arial" w:hAnsi="Arial" w:cs="Arial"/>
                          <w:b/>
                          <w:sz w:val="16"/>
                          <w:szCs w:val="16"/>
                          <w:lang w:val="de-DE"/>
                        </w:rPr>
                        <w:t>Impressum RdGS – Recht der Gesundheit</w:t>
                      </w:r>
                      <w:r w:rsidR="0077095F" w:rsidRPr="00E365B0">
                        <w:rPr>
                          <w:rFonts w:ascii="Arial" w:hAnsi="Arial" w:cs="Arial"/>
                          <w:b/>
                          <w:sz w:val="16"/>
                          <w:szCs w:val="16"/>
                          <w:lang w:val="de-DE"/>
                        </w:rPr>
                        <w:t>s</w:t>
                      </w:r>
                      <w:r w:rsidRPr="00E365B0">
                        <w:rPr>
                          <w:rFonts w:ascii="Arial" w:hAnsi="Arial" w:cs="Arial"/>
                          <w:b/>
                          <w:sz w:val="16"/>
                          <w:szCs w:val="16"/>
                          <w:lang w:val="de-DE"/>
                        </w:rPr>
                        <w:t>- und Sozialberufe</w:t>
                      </w:r>
                    </w:p>
                    <w:p w:rsidR="004B35D6" w:rsidRPr="00E365B0" w:rsidRDefault="00AB3A0B" w:rsidP="00216117">
                      <w:pPr>
                        <w:spacing w:line="240" w:lineRule="auto"/>
                        <w:jc w:val="both"/>
                        <w:rPr>
                          <w:rFonts w:ascii="Arial" w:hAnsi="Arial" w:cs="Arial"/>
                          <w:sz w:val="16"/>
                          <w:szCs w:val="16"/>
                          <w:lang w:val="de-DE"/>
                        </w:rPr>
                      </w:pPr>
                      <w:r w:rsidRPr="00E365B0">
                        <w:rPr>
                          <w:rFonts w:ascii="Arial" w:hAnsi="Arial" w:cs="Arial"/>
                          <w:b/>
                          <w:sz w:val="16"/>
                          <w:szCs w:val="16"/>
                          <w:lang w:val="de-DE"/>
                        </w:rPr>
                        <w:t>Herausgeber</w:t>
                      </w:r>
                      <w:r w:rsidRPr="00E365B0">
                        <w:rPr>
                          <w:rFonts w:ascii="Arial" w:hAnsi="Arial" w:cs="Arial"/>
                          <w:sz w:val="16"/>
                          <w:szCs w:val="16"/>
                          <w:lang w:val="de-DE"/>
                        </w:rPr>
                        <w:t xml:space="preserve">: </w:t>
                      </w:r>
                      <w:r w:rsidR="00216117" w:rsidRPr="00E365B0">
                        <w:rPr>
                          <w:rFonts w:ascii="Arial" w:hAnsi="Arial" w:cs="Arial"/>
                          <w:sz w:val="16"/>
                          <w:szCs w:val="16"/>
                          <w:lang w:val="de-DE"/>
                        </w:rPr>
                        <w:t xml:space="preserve">Die Zeitschrift dient Studierenden der KatHo NRW Abt. Aachen als Projekt zur Erarbeitung, Redaktion und Verbreitung eigener und fremder Fachartikel. Sie </w:t>
                      </w:r>
                      <w:r w:rsidR="0077095F" w:rsidRPr="00E365B0">
                        <w:rPr>
                          <w:rFonts w:ascii="Arial" w:hAnsi="Arial" w:cs="Arial"/>
                          <w:sz w:val="16"/>
                          <w:szCs w:val="16"/>
                          <w:lang w:val="de-DE"/>
                        </w:rPr>
                        <w:t xml:space="preserve">arbeitet </w:t>
                      </w:r>
                      <w:r w:rsidR="00216117" w:rsidRPr="00E365B0">
                        <w:rPr>
                          <w:rFonts w:ascii="Arial" w:hAnsi="Arial" w:cs="Arial"/>
                          <w:sz w:val="16"/>
                          <w:szCs w:val="16"/>
                          <w:lang w:val="de-DE"/>
                        </w:rPr>
                        <w:t xml:space="preserve">rechtliche Themen </w:t>
                      </w:r>
                      <w:r w:rsidR="004B35D6" w:rsidRPr="00E365B0">
                        <w:rPr>
                          <w:rFonts w:ascii="Arial" w:hAnsi="Arial" w:cs="Arial"/>
                          <w:sz w:val="16"/>
                          <w:szCs w:val="16"/>
                          <w:lang w:val="de-DE"/>
                        </w:rPr>
                        <w:t xml:space="preserve">auf </w:t>
                      </w:r>
                      <w:r w:rsidR="00216117" w:rsidRPr="00E365B0">
                        <w:rPr>
                          <w:rFonts w:ascii="Arial" w:hAnsi="Arial" w:cs="Arial"/>
                          <w:sz w:val="16"/>
                          <w:szCs w:val="16"/>
                          <w:lang w:val="de-DE"/>
                        </w:rPr>
                        <w:t>für Angehörige und Studierende der Gesundheits- und Sozialberufe.</w:t>
                      </w:r>
                    </w:p>
                    <w:p w:rsidR="004B35D6" w:rsidRPr="00E365B0" w:rsidRDefault="004B35D6" w:rsidP="00216117">
                      <w:pPr>
                        <w:spacing w:line="240" w:lineRule="auto"/>
                        <w:jc w:val="both"/>
                        <w:rPr>
                          <w:rFonts w:ascii="Arial" w:hAnsi="Arial" w:cs="Arial"/>
                          <w:sz w:val="16"/>
                          <w:szCs w:val="16"/>
                          <w:lang w:val="de-DE"/>
                        </w:rPr>
                      </w:pPr>
                      <w:r w:rsidRPr="00E365B0">
                        <w:rPr>
                          <w:rFonts w:ascii="Arial" w:hAnsi="Arial" w:cs="Arial"/>
                          <w:b/>
                          <w:sz w:val="16"/>
                          <w:szCs w:val="16"/>
                          <w:lang w:val="de-DE"/>
                        </w:rPr>
                        <w:t>Schriftleitung</w:t>
                      </w:r>
                      <w:r w:rsidR="007746D6" w:rsidRPr="00E365B0">
                        <w:rPr>
                          <w:rFonts w:ascii="Arial" w:hAnsi="Arial" w:cs="Arial"/>
                          <w:b/>
                          <w:sz w:val="16"/>
                          <w:szCs w:val="16"/>
                          <w:lang w:val="de-DE"/>
                        </w:rPr>
                        <w:t xml:space="preserve"> und Anschrift</w:t>
                      </w:r>
                      <w:r w:rsidRPr="00E365B0">
                        <w:rPr>
                          <w:rFonts w:ascii="Arial" w:hAnsi="Arial" w:cs="Arial"/>
                          <w:sz w:val="16"/>
                          <w:szCs w:val="16"/>
                          <w:lang w:val="de-DE"/>
                        </w:rPr>
                        <w:t xml:space="preserve">: Prof. Dr. Christof Stock, </w:t>
                      </w:r>
                      <w:r w:rsidR="00F4427A">
                        <w:rPr>
                          <w:rFonts w:ascii="Arial" w:hAnsi="Arial" w:cs="Arial"/>
                          <w:sz w:val="16"/>
                          <w:szCs w:val="16"/>
                          <w:lang w:val="de-DE"/>
                        </w:rPr>
                        <w:t>Clara-Viebig-Straße 44, 52152 Simm</w:t>
                      </w:r>
                      <w:bookmarkStart w:id="1" w:name="_GoBack"/>
                      <w:bookmarkEnd w:id="1"/>
                      <w:r w:rsidR="00F4427A">
                        <w:rPr>
                          <w:rFonts w:ascii="Arial" w:hAnsi="Arial" w:cs="Arial"/>
                          <w:sz w:val="16"/>
                          <w:szCs w:val="16"/>
                          <w:lang w:val="de-DE"/>
                        </w:rPr>
                        <w:t xml:space="preserve">erath, </w:t>
                      </w:r>
                      <w:hyperlink r:id="rId18" w:history="1">
                        <w:r w:rsidR="00E365B0" w:rsidRPr="0057539E">
                          <w:rPr>
                            <w:rStyle w:val="Hyperlink"/>
                            <w:rFonts w:ascii="Arial" w:hAnsi="Arial" w:cs="Arial"/>
                            <w:sz w:val="16"/>
                            <w:szCs w:val="16"/>
                            <w:lang w:val="de-DE"/>
                          </w:rPr>
                          <w:t>schriftleitung@rdgs.de</w:t>
                        </w:r>
                      </w:hyperlink>
                      <w:r w:rsidR="00E365B0">
                        <w:rPr>
                          <w:rFonts w:ascii="Arial" w:hAnsi="Arial" w:cs="Arial"/>
                          <w:sz w:val="16"/>
                          <w:szCs w:val="16"/>
                          <w:lang w:val="de-DE"/>
                        </w:rPr>
                        <w:t xml:space="preserve"> </w:t>
                      </w:r>
                    </w:p>
                    <w:p w:rsidR="0077095F" w:rsidRPr="00E365B0" w:rsidRDefault="00216117" w:rsidP="00216117">
                      <w:pPr>
                        <w:spacing w:line="240" w:lineRule="auto"/>
                        <w:jc w:val="both"/>
                        <w:rPr>
                          <w:rFonts w:ascii="Arial" w:hAnsi="Arial" w:cs="Arial"/>
                          <w:sz w:val="16"/>
                          <w:szCs w:val="16"/>
                          <w:lang w:val="de-DE"/>
                        </w:rPr>
                      </w:pPr>
                      <w:r w:rsidRPr="00E365B0">
                        <w:rPr>
                          <w:rFonts w:ascii="Arial" w:hAnsi="Arial" w:cs="Arial"/>
                          <w:b/>
                          <w:sz w:val="16"/>
                          <w:szCs w:val="16"/>
                          <w:lang w:val="de-DE"/>
                        </w:rPr>
                        <w:t>Erscheinungsweise</w:t>
                      </w:r>
                      <w:r w:rsidRPr="00E365B0">
                        <w:rPr>
                          <w:rFonts w:ascii="Arial" w:hAnsi="Arial" w:cs="Arial"/>
                          <w:sz w:val="16"/>
                          <w:szCs w:val="16"/>
                          <w:lang w:val="de-DE"/>
                        </w:rPr>
                        <w:t>: kostenlose Online-Zeitschrift</w:t>
                      </w:r>
                      <w:r w:rsidR="00E365B0" w:rsidRPr="00E365B0">
                        <w:rPr>
                          <w:rFonts w:ascii="Arial" w:hAnsi="Arial" w:cs="Arial"/>
                          <w:sz w:val="16"/>
                          <w:szCs w:val="16"/>
                          <w:lang w:val="de-DE"/>
                        </w:rPr>
                        <w:t xml:space="preserve"> als PDF-Datei</w:t>
                      </w:r>
                      <w:r w:rsidRPr="00E365B0">
                        <w:rPr>
                          <w:rFonts w:ascii="Arial" w:hAnsi="Arial" w:cs="Arial"/>
                          <w:sz w:val="16"/>
                          <w:szCs w:val="16"/>
                          <w:lang w:val="de-DE"/>
                        </w:rPr>
                        <w:t xml:space="preserve">; </w:t>
                      </w:r>
                      <w:r w:rsidR="0077095F" w:rsidRPr="00E365B0">
                        <w:rPr>
                          <w:rFonts w:ascii="Arial" w:hAnsi="Arial" w:cs="Arial"/>
                          <w:sz w:val="16"/>
                          <w:szCs w:val="16"/>
                          <w:lang w:val="de-DE"/>
                        </w:rPr>
                        <w:t>Versand als Email-Brief komplett oder nur in Bezug auf einzelne Rubriken oder Themenfelder</w:t>
                      </w:r>
                      <w:r w:rsidR="004B35D6" w:rsidRPr="00E365B0">
                        <w:rPr>
                          <w:rFonts w:ascii="Arial" w:hAnsi="Arial" w:cs="Arial"/>
                          <w:sz w:val="16"/>
                          <w:szCs w:val="16"/>
                          <w:lang w:val="de-DE"/>
                        </w:rPr>
                        <w:t>. Bestellungen / Abbestellungen an die Redaktion</w:t>
                      </w:r>
                    </w:p>
                    <w:p w:rsidR="0077095F" w:rsidRPr="00E365B0" w:rsidRDefault="0077095F" w:rsidP="0077095F">
                      <w:pPr>
                        <w:spacing w:line="240" w:lineRule="auto"/>
                        <w:jc w:val="both"/>
                        <w:rPr>
                          <w:rFonts w:ascii="Arial" w:hAnsi="Arial" w:cs="Arial"/>
                          <w:sz w:val="16"/>
                          <w:szCs w:val="16"/>
                          <w:lang w:val="de-DE"/>
                        </w:rPr>
                      </w:pPr>
                      <w:r w:rsidRPr="00E365B0">
                        <w:rPr>
                          <w:rFonts w:ascii="Arial" w:hAnsi="Arial" w:cs="Arial"/>
                          <w:b/>
                          <w:sz w:val="16"/>
                          <w:szCs w:val="16"/>
                          <w:lang w:val="de-DE"/>
                        </w:rPr>
                        <w:t>Internet</w:t>
                      </w:r>
                      <w:r w:rsidRPr="00E365B0">
                        <w:rPr>
                          <w:rFonts w:ascii="Arial" w:hAnsi="Arial" w:cs="Arial"/>
                          <w:sz w:val="16"/>
                          <w:szCs w:val="16"/>
                          <w:lang w:val="de-DE"/>
                        </w:rPr>
                        <w:t>:</w:t>
                      </w:r>
                      <w:r w:rsidR="00216117" w:rsidRPr="00E365B0">
                        <w:rPr>
                          <w:rFonts w:ascii="Arial" w:hAnsi="Arial" w:cs="Arial"/>
                          <w:sz w:val="16"/>
                          <w:szCs w:val="16"/>
                          <w:lang w:val="de-DE"/>
                        </w:rPr>
                        <w:t xml:space="preserve"> </w:t>
                      </w:r>
                      <w:hyperlink r:id="rId19" w:history="1">
                        <w:r w:rsidR="007746D6" w:rsidRPr="00E365B0">
                          <w:rPr>
                            <w:rStyle w:val="Hyperlink"/>
                            <w:rFonts w:ascii="Arial" w:hAnsi="Arial" w:cs="Arial"/>
                            <w:sz w:val="16"/>
                            <w:szCs w:val="16"/>
                            <w:lang w:val="de-DE"/>
                          </w:rPr>
                          <w:t>www.rdgs.de</w:t>
                        </w:r>
                      </w:hyperlink>
                      <w:r w:rsidR="00216117" w:rsidRPr="00E365B0">
                        <w:rPr>
                          <w:rFonts w:ascii="Arial" w:hAnsi="Arial" w:cs="Arial"/>
                          <w:sz w:val="16"/>
                          <w:szCs w:val="16"/>
                          <w:lang w:val="de-DE"/>
                        </w:rPr>
                        <w:t xml:space="preserve"> </w:t>
                      </w:r>
                    </w:p>
                    <w:p w:rsidR="00E365B0" w:rsidRPr="00E365B0" w:rsidRDefault="00E365B0" w:rsidP="00E365B0">
                      <w:pPr>
                        <w:spacing w:after="0" w:line="240" w:lineRule="auto"/>
                        <w:jc w:val="both"/>
                        <w:rPr>
                          <w:rFonts w:ascii="Arial" w:hAnsi="Arial" w:cs="Arial"/>
                          <w:sz w:val="16"/>
                          <w:szCs w:val="16"/>
                          <w:lang w:val="de-DE"/>
                        </w:rPr>
                      </w:pPr>
                      <w:r w:rsidRPr="00E365B0">
                        <w:rPr>
                          <w:rFonts w:ascii="Arial" w:hAnsi="Arial" w:cs="Arial"/>
                          <w:b/>
                          <w:sz w:val="16"/>
                          <w:szCs w:val="16"/>
                          <w:lang w:val="de-DE"/>
                        </w:rPr>
                        <w:t>Themenfelder:</w:t>
                      </w:r>
                    </w:p>
                    <w:p w:rsidR="00E365B0" w:rsidRPr="002C41D0" w:rsidRDefault="00E365B0" w:rsidP="002C41D0">
                      <w:pPr>
                        <w:pStyle w:val="Listenabsatz"/>
                        <w:numPr>
                          <w:ilvl w:val="0"/>
                          <w:numId w:val="7"/>
                        </w:numPr>
                        <w:spacing w:after="0" w:line="240" w:lineRule="auto"/>
                        <w:jc w:val="both"/>
                        <w:rPr>
                          <w:rFonts w:ascii="Arial" w:hAnsi="Arial" w:cs="Arial"/>
                          <w:sz w:val="16"/>
                          <w:szCs w:val="16"/>
                          <w:lang w:val="de-DE"/>
                        </w:rPr>
                      </w:pPr>
                      <w:r w:rsidRPr="002C41D0">
                        <w:rPr>
                          <w:rFonts w:ascii="Arial" w:hAnsi="Arial" w:cs="Arial"/>
                          <w:sz w:val="16"/>
                          <w:szCs w:val="16"/>
                          <w:lang w:val="de-DE"/>
                        </w:rPr>
                        <w:t>Arbeits- und Sozialrecht für Studierende</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Berufsrecht der Gesundheits- und Sozialberufe</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Bewährungshilfe und geschlossener Justizvollzug</w:t>
                      </w:r>
                    </w:p>
                    <w:p w:rsidR="00E365B0" w:rsidRPr="002C41D0" w:rsidRDefault="00E365B0" w:rsidP="002C41D0">
                      <w:pPr>
                        <w:pStyle w:val="Listenabsatz"/>
                        <w:numPr>
                          <w:ilvl w:val="0"/>
                          <w:numId w:val="7"/>
                        </w:numPr>
                        <w:spacing w:after="0" w:line="240" w:lineRule="auto"/>
                        <w:jc w:val="both"/>
                        <w:rPr>
                          <w:rFonts w:ascii="Arial" w:hAnsi="Arial" w:cs="Arial"/>
                          <w:sz w:val="16"/>
                          <w:szCs w:val="16"/>
                          <w:lang w:val="de-DE"/>
                        </w:rPr>
                      </w:pPr>
                      <w:r w:rsidRPr="002C41D0">
                        <w:rPr>
                          <w:rFonts w:ascii="Arial" w:hAnsi="Arial" w:cs="Arial"/>
                          <w:sz w:val="16"/>
                          <w:szCs w:val="16"/>
                          <w:lang w:val="de-DE"/>
                        </w:rPr>
                        <w:t>Europarecht der Gesundheits- und Sozialberufe</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Hochschulrecht: Prüfungsrecht, BAFÖG, Hochschulselbstverwaltung</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Kinder- und Jugendhilfe</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Menschen mit Handicap</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Migration und Flüchtlinge</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Pflege und Betreuung</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Psychotherapie und Psychisch Kranke</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Soziale Arbeit in Kita und Schule</w:t>
                      </w:r>
                    </w:p>
                    <w:p w:rsidR="00E365B0" w:rsidRPr="00E365B0" w:rsidRDefault="00E365B0" w:rsidP="00394E62">
                      <w:pPr>
                        <w:spacing w:after="0" w:line="240" w:lineRule="auto"/>
                        <w:jc w:val="both"/>
                        <w:rPr>
                          <w:rFonts w:ascii="Arial" w:hAnsi="Arial" w:cs="Arial"/>
                          <w:b/>
                          <w:sz w:val="16"/>
                          <w:szCs w:val="16"/>
                          <w:lang w:val="de-DE"/>
                        </w:rPr>
                      </w:pPr>
                    </w:p>
                    <w:p w:rsidR="0077095F" w:rsidRPr="00E365B0" w:rsidRDefault="0077095F" w:rsidP="00394E62">
                      <w:pPr>
                        <w:spacing w:after="0" w:line="240" w:lineRule="auto"/>
                        <w:jc w:val="both"/>
                        <w:rPr>
                          <w:rFonts w:ascii="Arial" w:hAnsi="Arial" w:cs="Arial"/>
                          <w:b/>
                          <w:sz w:val="16"/>
                          <w:szCs w:val="16"/>
                          <w:lang w:val="de-DE"/>
                        </w:rPr>
                      </w:pPr>
                      <w:r w:rsidRPr="00E365B0">
                        <w:rPr>
                          <w:rFonts w:ascii="Arial" w:hAnsi="Arial" w:cs="Arial"/>
                          <w:b/>
                          <w:sz w:val="16"/>
                          <w:szCs w:val="16"/>
                          <w:lang w:val="de-DE"/>
                        </w:rPr>
                        <w:t>Rubriken</w:t>
                      </w:r>
                      <w:r w:rsidR="00394E62" w:rsidRPr="00E365B0">
                        <w:rPr>
                          <w:rFonts w:ascii="Arial" w:hAnsi="Arial" w:cs="Arial"/>
                          <w:b/>
                          <w:sz w:val="16"/>
                          <w:szCs w:val="16"/>
                          <w:lang w:val="de-DE"/>
                        </w:rPr>
                        <w:t>:</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Aktuelles</w:t>
                      </w:r>
                      <w:r w:rsidRPr="00E365B0">
                        <w:rPr>
                          <w:rFonts w:ascii="Arial" w:hAnsi="Arial" w:cs="Arial"/>
                          <w:sz w:val="16"/>
                          <w:szCs w:val="16"/>
                          <w:lang w:val="de-DE"/>
                        </w:rPr>
                        <w:t xml:space="preserve">: Hinweis auf ein Urteil, ein neues Gesetz, eine rechtspolitische Entwicklung, ein Forschungsvorhaben; </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Kurzbeitrag</w:t>
                      </w:r>
                      <w:r w:rsidRPr="00E365B0">
                        <w:rPr>
                          <w:rFonts w:ascii="Arial" w:hAnsi="Arial" w:cs="Arial"/>
                          <w:sz w:val="16"/>
                          <w:szCs w:val="16"/>
                          <w:lang w:val="de-DE"/>
                        </w:rPr>
                        <w:t xml:space="preserve">: Fachartikel im Rahmen einer Bachelor- /Masterthesis oder Hausarbeit, redigiert von der Schriftleitung </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Praxistipp:</w:t>
                      </w:r>
                      <w:r w:rsidRPr="00E365B0">
                        <w:rPr>
                          <w:rFonts w:ascii="Arial" w:hAnsi="Arial" w:cs="Arial"/>
                          <w:sz w:val="16"/>
                          <w:szCs w:val="16"/>
                          <w:lang w:val="de-DE"/>
                        </w:rPr>
                        <w:t xml:space="preserve"> z.B. Veröffentlichung der SGB II Tabelle mit Erläuterungen; der Düsseldorfer Unterhaltstabelle, Beratungshilfe und PKH</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Rechtsprechung</w:t>
                      </w:r>
                      <w:r w:rsidRPr="00E365B0">
                        <w:rPr>
                          <w:rFonts w:ascii="Arial" w:hAnsi="Arial" w:cs="Arial"/>
                          <w:sz w:val="16"/>
                          <w:szCs w:val="16"/>
                          <w:lang w:val="de-DE"/>
                        </w:rPr>
                        <w:t xml:space="preserve">: Aufarbeitung einer gerichtlichen Entscheidung </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Standpunkt:</w:t>
                      </w:r>
                      <w:r w:rsidRPr="00E365B0">
                        <w:rPr>
                          <w:rFonts w:ascii="Arial" w:hAnsi="Arial" w:cs="Arial"/>
                          <w:sz w:val="16"/>
                          <w:szCs w:val="16"/>
                          <w:lang w:val="de-DE"/>
                        </w:rPr>
                        <w:t xml:space="preserve"> Meinungsäußerung zu aktuellen rechtspolitischen Themen.</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 xml:space="preserve">Verschiedenes: </w:t>
                      </w:r>
                      <w:r w:rsidRPr="00E365B0">
                        <w:rPr>
                          <w:rFonts w:ascii="Arial" w:hAnsi="Arial" w:cs="Arial"/>
                          <w:sz w:val="16"/>
                          <w:szCs w:val="16"/>
                          <w:lang w:val="de-DE"/>
                        </w:rPr>
                        <w:t>Hinweise auf Veranstaltungen, Veröffentlichungen, Forschungsprojekte u.a.m.</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Vortrag</w:t>
                      </w:r>
                      <w:r w:rsidRPr="00E365B0">
                        <w:rPr>
                          <w:rFonts w:ascii="Arial" w:hAnsi="Arial" w:cs="Arial"/>
                          <w:sz w:val="16"/>
                          <w:szCs w:val="16"/>
                          <w:lang w:val="de-DE"/>
                        </w:rPr>
                        <w:t>: Power-Point-Präsentation im PDF-Format</w:t>
                      </w:r>
                    </w:p>
                    <w:p w:rsidR="0077095F" w:rsidRPr="00E365B0" w:rsidRDefault="0077095F" w:rsidP="0077095F">
                      <w:pPr>
                        <w:spacing w:after="0" w:line="240" w:lineRule="auto"/>
                        <w:jc w:val="both"/>
                        <w:rPr>
                          <w:rFonts w:ascii="Arial" w:hAnsi="Arial" w:cs="Arial"/>
                          <w:b/>
                          <w:sz w:val="16"/>
                          <w:szCs w:val="16"/>
                          <w:lang w:val="de-DE"/>
                        </w:rPr>
                      </w:pPr>
                    </w:p>
                    <w:p w:rsidR="00394E62" w:rsidRPr="00E365B0" w:rsidRDefault="00394E62" w:rsidP="00216117">
                      <w:pPr>
                        <w:spacing w:line="240" w:lineRule="auto"/>
                        <w:jc w:val="both"/>
                        <w:rPr>
                          <w:rFonts w:ascii="Arial" w:hAnsi="Arial" w:cs="Arial"/>
                          <w:sz w:val="16"/>
                          <w:szCs w:val="16"/>
                          <w:lang w:val="de-DE"/>
                        </w:rPr>
                      </w:pPr>
                      <w:r w:rsidRPr="00E365B0">
                        <w:rPr>
                          <w:rFonts w:ascii="Arial" w:hAnsi="Arial" w:cs="Arial"/>
                          <w:b/>
                          <w:sz w:val="16"/>
                          <w:szCs w:val="16"/>
                          <w:lang w:val="de-DE"/>
                        </w:rPr>
                        <w:t xml:space="preserve">Manuskripte: </w:t>
                      </w:r>
                      <w:r w:rsidRPr="00E365B0">
                        <w:rPr>
                          <w:rFonts w:ascii="Arial" w:hAnsi="Arial" w:cs="Arial"/>
                          <w:sz w:val="16"/>
                          <w:szCs w:val="16"/>
                          <w:lang w:val="de-DE"/>
                        </w:rPr>
                        <w:t xml:space="preserve">Mitarbeit von Leserinnen und Lesern wird ausdrücklich erbeten. Manuskripte bitte digitalisiert an die Redaktion. Für unverlangt eingesandte </w:t>
                      </w:r>
                      <w:r w:rsidR="00E365B0">
                        <w:rPr>
                          <w:rFonts w:ascii="Arial" w:hAnsi="Arial" w:cs="Arial"/>
                          <w:sz w:val="16"/>
                          <w:szCs w:val="16"/>
                          <w:lang w:val="de-DE"/>
                        </w:rPr>
                        <w:t>Manus</w:t>
                      </w:r>
                      <w:r w:rsidRPr="00E365B0">
                        <w:rPr>
                          <w:rFonts w:ascii="Arial" w:hAnsi="Arial" w:cs="Arial"/>
                          <w:sz w:val="16"/>
                          <w:szCs w:val="16"/>
                          <w:lang w:val="de-DE"/>
                        </w:rPr>
                        <w:t>kripte wird nicht gehaftet.</w:t>
                      </w:r>
                    </w:p>
                    <w:p w:rsidR="00AB3A0B" w:rsidRPr="00E365B0" w:rsidRDefault="00AB3A0B" w:rsidP="00216117">
                      <w:pPr>
                        <w:spacing w:line="240" w:lineRule="auto"/>
                        <w:jc w:val="both"/>
                        <w:rPr>
                          <w:rFonts w:ascii="Arial" w:hAnsi="Arial" w:cs="Arial"/>
                          <w:sz w:val="16"/>
                          <w:szCs w:val="16"/>
                          <w:lang w:val="de-DE"/>
                        </w:rPr>
                      </w:pPr>
                      <w:r w:rsidRPr="00E365B0">
                        <w:rPr>
                          <w:rFonts w:ascii="Arial" w:hAnsi="Arial" w:cs="Arial"/>
                          <w:b/>
                          <w:sz w:val="16"/>
                          <w:szCs w:val="16"/>
                        </w:rPr>
                        <w:t>Copyright:</w:t>
                      </w:r>
                      <w:r w:rsidRPr="00E365B0">
                        <w:rPr>
                          <w:rFonts w:ascii="Arial" w:hAnsi="Arial" w:cs="Arial"/>
                          <w:sz w:val="16"/>
                          <w:szCs w:val="16"/>
                        </w:rPr>
                        <w:t xml:space="preserve"> </w:t>
                      </w:r>
                      <w:r w:rsidR="004B35D6" w:rsidRPr="00E365B0">
                        <w:rPr>
                          <w:color w:val="7F7F7F"/>
                          <w:sz w:val="16"/>
                          <w:szCs w:val="16"/>
                        </w:rPr>
                        <w:t xml:space="preserve">© </w:t>
                      </w:r>
                      <w:r w:rsidRPr="00E365B0">
                        <w:rPr>
                          <w:rFonts w:ascii="Arial" w:hAnsi="Arial" w:cs="Arial"/>
                          <w:sz w:val="16"/>
                          <w:szCs w:val="16"/>
                        </w:rPr>
                        <w:t>Prof. Dr. Christof Stock</w:t>
                      </w:r>
                      <w:r w:rsidR="00FA28CB" w:rsidRPr="00E365B0">
                        <w:rPr>
                          <w:rFonts w:ascii="Arial" w:hAnsi="Arial" w:cs="Arial"/>
                          <w:sz w:val="16"/>
                          <w:szCs w:val="16"/>
                        </w:rPr>
                        <w:t>.</w:t>
                      </w:r>
                      <w:r w:rsidRPr="00E365B0">
                        <w:rPr>
                          <w:rFonts w:ascii="Arial" w:hAnsi="Arial" w:cs="Arial"/>
                          <w:sz w:val="16"/>
                          <w:szCs w:val="16"/>
                        </w:rPr>
                        <w:t xml:space="preserve"> </w:t>
                      </w:r>
                      <w:r w:rsidRPr="00E365B0">
                        <w:rPr>
                          <w:rFonts w:ascii="Arial" w:hAnsi="Arial" w:cs="Arial"/>
                          <w:sz w:val="16"/>
                          <w:szCs w:val="16"/>
                          <w:lang w:val="de-DE"/>
                        </w:rPr>
                        <w:t xml:space="preserve">Die Zeitschrift ist urheberrechtlich geschützt. Nachdruck und Vervielfältigung gegen Einsendung eines Belegexemplars an die Redaktion </w:t>
                      </w:r>
                      <w:r w:rsidR="00FA28CB" w:rsidRPr="00E365B0">
                        <w:rPr>
                          <w:rFonts w:ascii="Arial" w:hAnsi="Arial" w:cs="Arial"/>
                          <w:sz w:val="16"/>
                          <w:szCs w:val="16"/>
                          <w:lang w:val="de-DE"/>
                        </w:rPr>
                        <w:t xml:space="preserve">ist </w:t>
                      </w:r>
                      <w:r w:rsidRPr="00E365B0">
                        <w:rPr>
                          <w:rFonts w:ascii="Arial" w:hAnsi="Arial" w:cs="Arial"/>
                          <w:sz w:val="16"/>
                          <w:szCs w:val="16"/>
                          <w:lang w:val="de-DE"/>
                        </w:rPr>
                        <w:t xml:space="preserve">erlaubt. </w:t>
                      </w:r>
                    </w:p>
                  </w:txbxContent>
                </v:textbox>
              </v:shape>
            </w:pict>
          </mc:Fallback>
        </mc:AlternateContent>
      </w:r>
    </w:p>
    <w:p w:rsidR="00C56805" w:rsidRPr="00112A40" w:rsidRDefault="00C56805" w:rsidP="00C56805">
      <w:pPr>
        <w:rPr>
          <w:sz w:val="28"/>
          <w:szCs w:val="28"/>
          <w:lang w:val="de-DE"/>
        </w:rPr>
      </w:pPr>
    </w:p>
    <w:p w:rsidR="00C56805" w:rsidRPr="00112A40" w:rsidRDefault="00C56805" w:rsidP="00C56805">
      <w:pPr>
        <w:rPr>
          <w:sz w:val="28"/>
          <w:szCs w:val="28"/>
          <w:lang w:val="de-DE"/>
        </w:rPr>
      </w:pPr>
    </w:p>
    <w:p w:rsidR="00C56805" w:rsidRPr="00112A40" w:rsidRDefault="00C56805" w:rsidP="00C56805">
      <w:pPr>
        <w:rPr>
          <w:sz w:val="28"/>
          <w:szCs w:val="28"/>
          <w:lang w:val="de-DE"/>
        </w:rPr>
      </w:pPr>
    </w:p>
    <w:p w:rsidR="00C56805" w:rsidRPr="00112A40" w:rsidRDefault="00C56805" w:rsidP="00C56805">
      <w:pPr>
        <w:rPr>
          <w:sz w:val="28"/>
          <w:szCs w:val="28"/>
          <w:lang w:val="de-DE"/>
        </w:rPr>
      </w:pPr>
    </w:p>
    <w:p w:rsidR="00C56805" w:rsidRPr="00112A40" w:rsidRDefault="00C56805" w:rsidP="00C56805">
      <w:pPr>
        <w:rPr>
          <w:sz w:val="28"/>
          <w:szCs w:val="28"/>
          <w:lang w:val="de-DE"/>
        </w:rPr>
      </w:pPr>
    </w:p>
    <w:p w:rsidR="00C56805" w:rsidRPr="00112A40" w:rsidRDefault="00C56805" w:rsidP="00C56805">
      <w:pPr>
        <w:rPr>
          <w:sz w:val="28"/>
          <w:szCs w:val="28"/>
          <w:lang w:val="de-DE"/>
        </w:rPr>
      </w:pPr>
    </w:p>
    <w:p w:rsidR="00C56805" w:rsidRPr="00112A40" w:rsidRDefault="00C56805" w:rsidP="00C56805">
      <w:pPr>
        <w:rPr>
          <w:sz w:val="28"/>
          <w:szCs w:val="28"/>
          <w:lang w:val="de-DE"/>
        </w:rPr>
      </w:pPr>
    </w:p>
    <w:p w:rsidR="00C56805" w:rsidRPr="00112A40" w:rsidRDefault="00C56805" w:rsidP="00C56805">
      <w:pPr>
        <w:rPr>
          <w:sz w:val="28"/>
          <w:szCs w:val="28"/>
          <w:lang w:val="de-DE"/>
        </w:rPr>
      </w:pPr>
    </w:p>
    <w:p w:rsidR="00C025BA" w:rsidRPr="00112A40" w:rsidRDefault="00C56805" w:rsidP="00C56805">
      <w:pPr>
        <w:tabs>
          <w:tab w:val="left" w:pos="2250"/>
        </w:tabs>
        <w:rPr>
          <w:sz w:val="28"/>
          <w:szCs w:val="28"/>
          <w:lang w:val="de-DE"/>
        </w:rPr>
      </w:pPr>
      <w:r w:rsidRPr="00112A40">
        <w:rPr>
          <w:sz w:val="28"/>
          <w:szCs w:val="28"/>
          <w:lang w:val="de-DE"/>
        </w:rPr>
        <w:tab/>
      </w:r>
    </w:p>
    <w:sectPr w:rsidR="00C025BA" w:rsidRPr="00112A40" w:rsidSect="005A0F63">
      <w:headerReference w:type="even" r:id="rId20"/>
      <w:headerReference w:type="default" r:id="rId21"/>
      <w:footerReference w:type="even" r:id="rId22"/>
      <w:footerReference w:type="default" r:id="rId23"/>
      <w:footerReference w:type="first" r:id="rId24"/>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568" w:rsidRDefault="00982568" w:rsidP="00BC14BF">
      <w:pPr>
        <w:spacing w:after="0" w:line="240" w:lineRule="auto"/>
      </w:pPr>
      <w:r>
        <w:separator/>
      </w:r>
    </w:p>
  </w:endnote>
  <w:endnote w:type="continuationSeparator" w:id="0">
    <w:p w:rsidR="00982568" w:rsidRDefault="00982568" w:rsidP="00BC1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inotype">
    <w:altName w:val="Frutiger"/>
    <w:panose1 w:val="020B0604030504040204"/>
    <w:charset w:val="00"/>
    <w:family w:val="swiss"/>
    <w:pitch w:val="variable"/>
    <w:sig w:usb0="00000087" w:usb1="00000000" w:usb2="00000000" w:usb3="00000000" w:csb0="0000009B"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1002A87" w:usb1="00000000" w:usb2="00000000" w:usb3="00000000" w:csb0="000100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839" w:rsidRDefault="0033383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594" w:rsidRPr="00060495" w:rsidRDefault="005132F5" w:rsidP="00D42DE2">
    <w:pPr>
      <w:pStyle w:val="Fuzeile"/>
      <w:pBdr>
        <w:top w:val="single" w:sz="4" w:space="1" w:color="BFBFBF"/>
      </w:pBdr>
      <w:tabs>
        <w:tab w:val="clear" w:pos="9072"/>
        <w:tab w:val="left" w:pos="5245"/>
        <w:tab w:val="left" w:pos="6237"/>
      </w:tabs>
      <w:rPr>
        <w:lang w:val="de-DE"/>
      </w:rPr>
    </w:pPr>
    <w:sdt>
      <w:sdtPr>
        <w:rPr>
          <w:color w:val="7F7F7F"/>
          <w:sz w:val="20"/>
          <w:szCs w:val="20"/>
          <w:lang w:val="de-DE"/>
        </w:rPr>
        <w:alias w:val="Autor"/>
        <w:id w:val="23002254"/>
        <w:dataBinding w:prefixMappings="xmlns:ns0='http://purl.org/dc/elements/1.1/' xmlns:ns1='http://schemas.openxmlformats.org/package/2006/metadata/core-properties' " w:xpath="/ns1:coreProperties[1]/ns0:creator[1]" w:storeItemID="{6C3C8BC8-F283-45AE-878A-BAB7291924A1}"/>
        <w:text/>
      </w:sdtPr>
      <w:sdtEndPr/>
      <w:sdtContent>
        <w:r w:rsidR="00982568">
          <w:rPr>
            <w:color w:val="7F7F7F"/>
            <w:sz w:val="20"/>
            <w:szCs w:val="20"/>
            <w:lang w:val="de-DE"/>
          </w:rPr>
          <w:t>winadmin</w:t>
        </w:r>
      </w:sdtContent>
    </w:sdt>
    <w:r w:rsidR="00D42DE2">
      <w:rPr>
        <w:color w:val="7F7F7F"/>
        <w:sz w:val="20"/>
        <w:szCs w:val="20"/>
        <w:lang w:val="de-DE"/>
      </w:rPr>
      <w:tab/>
    </w:r>
    <w:r w:rsidR="00D42DE2">
      <w:rPr>
        <w:color w:val="7F7F7F"/>
        <w:sz w:val="20"/>
        <w:szCs w:val="20"/>
        <w:lang w:val="de-DE"/>
      </w:rPr>
      <w:tab/>
    </w:r>
    <w:r w:rsidR="00D42DE2">
      <w:rPr>
        <w:color w:val="7F7F7F"/>
        <w:sz w:val="20"/>
        <w:szCs w:val="20"/>
        <w:lang w:val="de-DE"/>
      </w:rPr>
      <w:tab/>
    </w:r>
    <w:r w:rsidR="00D42DE2">
      <w:rPr>
        <w:color w:val="7F7F7F"/>
        <w:sz w:val="20"/>
        <w:szCs w:val="20"/>
        <w:lang w:val="de-DE"/>
      </w:rPr>
      <w:tab/>
    </w:r>
    <w:sdt>
      <w:sdtPr>
        <w:rPr>
          <w:color w:val="7F7F7F"/>
          <w:sz w:val="20"/>
          <w:szCs w:val="20"/>
          <w:lang w:val="de-DE"/>
        </w:rPr>
        <w:alias w:val="Titel"/>
        <w:id w:val="23002255"/>
        <w:showingPlcHdr/>
        <w:dataBinding w:prefixMappings="xmlns:ns0='http://purl.org/dc/elements/1.1/' xmlns:ns1='http://schemas.openxmlformats.org/package/2006/metadata/core-properties' " w:xpath="/ns1:coreProperties[1]/ns0:title[1]" w:storeItemID="{6C3C8BC8-F283-45AE-878A-BAB7291924A1}"/>
        <w:text/>
      </w:sdtPr>
      <w:sdtEndPr/>
      <w:sdtContent>
        <w:r w:rsidR="0061293E">
          <w:rPr>
            <w:color w:val="7F7F7F"/>
            <w:sz w:val="20"/>
            <w:szCs w:val="20"/>
            <w:lang w:val="de-DE"/>
          </w:rPr>
          <w:t xml:space="preserve">     </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05" w:rsidRPr="006061B4" w:rsidRDefault="00C56805" w:rsidP="00C56805">
    <w:pPr>
      <w:pStyle w:val="Fuzeile"/>
      <w:tabs>
        <w:tab w:val="clear" w:pos="4536"/>
        <w:tab w:val="clear" w:pos="9072"/>
        <w:tab w:val="center" w:pos="4820"/>
        <w:tab w:val="left" w:pos="4962"/>
        <w:tab w:val="left" w:pos="5387"/>
      </w:tabs>
      <w:jc w:val="both"/>
      <w:rPr>
        <w:color w:val="7F7F7F"/>
        <w:sz w:val="20"/>
        <w:szCs w:val="20"/>
        <w:lang w:val="de-DE"/>
      </w:rPr>
    </w:pPr>
  </w:p>
  <w:p w:rsidR="00C56805" w:rsidRPr="006061B4" w:rsidRDefault="00C56805" w:rsidP="00D42DE2">
    <w:pPr>
      <w:pStyle w:val="Fuzeile"/>
      <w:pBdr>
        <w:top w:val="single" w:sz="4" w:space="1" w:color="BFBFBF"/>
      </w:pBdr>
      <w:tabs>
        <w:tab w:val="clear" w:pos="4536"/>
        <w:tab w:val="clear" w:pos="9072"/>
        <w:tab w:val="center" w:pos="4678"/>
        <w:tab w:val="left" w:pos="7655"/>
      </w:tabs>
      <w:jc w:val="both"/>
      <w:rPr>
        <w:color w:val="7F7F7F"/>
        <w:sz w:val="20"/>
        <w:szCs w:val="20"/>
        <w:lang w:val="de-DE"/>
      </w:rPr>
    </w:pPr>
    <w:r w:rsidRPr="00C56805">
      <w:rPr>
        <w:color w:val="7F7F7F"/>
        <w:sz w:val="20"/>
        <w:szCs w:val="20"/>
        <w:lang w:val="de-DE"/>
      </w:rPr>
      <w:t>©Prof. Dr. iur. Christof Stock, Aac</w:t>
    </w:r>
    <w:r w:rsidRPr="006061B4">
      <w:rPr>
        <w:color w:val="7F7F7F"/>
        <w:sz w:val="20"/>
        <w:szCs w:val="20"/>
        <w:lang w:val="de-DE"/>
      </w:rPr>
      <w:t>hen</w:t>
    </w:r>
    <w:r w:rsidR="00D42DE2">
      <w:rPr>
        <w:color w:val="FF0000"/>
        <w:sz w:val="20"/>
        <w:szCs w:val="20"/>
        <w:lang w:val="de-DE"/>
      </w:rPr>
      <w:t xml:space="preserve"> </w:t>
    </w:r>
    <w:r w:rsidR="00D42DE2">
      <w:rPr>
        <w:color w:val="FF0000"/>
        <w:sz w:val="20"/>
        <w:szCs w:val="20"/>
        <w:lang w:val="de-DE"/>
      </w:rPr>
      <w:tab/>
    </w:r>
    <w:r w:rsidR="00D42DE2">
      <w:rPr>
        <w:color w:val="FF0000"/>
        <w:sz w:val="20"/>
        <w:szCs w:val="20"/>
        <w:lang w:val="de-DE"/>
      </w:rPr>
      <w:tab/>
    </w:r>
    <w:r w:rsidR="00D42DE2">
      <w:rPr>
        <w:color w:val="808080" w:themeColor="background1" w:themeShade="80"/>
        <w:sz w:val="20"/>
        <w:szCs w:val="20"/>
        <w:lang w:val="de-DE"/>
      </w:rPr>
      <w:t>Kurzbeitrag</w:t>
    </w:r>
  </w:p>
  <w:p w:rsidR="0006742D" w:rsidRPr="006061B4" w:rsidRDefault="0006742D" w:rsidP="009F3828">
    <w:pPr>
      <w:pStyle w:val="Fuzeile"/>
      <w:pBdr>
        <w:top w:val="single" w:sz="4" w:space="1" w:color="BFBFBF"/>
      </w:pBdr>
      <w:rPr>
        <w:lang w:val="de-DE"/>
      </w:rPr>
    </w:pPr>
  </w:p>
  <w:p w:rsidR="00E04594" w:rsidRPr="006061B4" w:rsidRDefault="00E04594" w:rsidP="00BC14BF">
    <w:pPr>
      <w:pStyle w:val="Fuzeile"/>
      <w:jc w:val="right"/>
      <w:rPr>
        <w:rFonts w:cs="Calibri"/>
        <w:sz w:val="18"/>
        <w:szCs w:val="18"/>
        <w:lang w:val="de-DE"/>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F63" w:rsidRDefault="005A0F63">
    <w:pPr>
      <w:pStyle w:val="Fuzeil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F63" w:rsidRDefault="005A0F63">
    <w:pPr>
      <w:pStyle w:val="Fuzeil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A64" w:rsidRPr="006061B4" w:rsidRDefault="00536A64" w:rsidP="00C56805">
    <w:pPr>
      <w:pStyle w:val="Fuzeile"/>
      <w:tabs>
        <w:tab w:val="clear" w:pos="4536"/>
        <w:tab w:val="clear" w:pos="9072"/>
        <w:tab w:val="center" w:pos="4820"/>
        <w:tab w:val="left" w:pos="4962"/>
        <w:tab w:val="left" w:pos="5387"/>
      </w:tabs>
      <w:jc w:val="both"/>
      <w:rPr>
        <w:color w:val="7F7F7F"/>
        <w:sz w:val="20"/>
        <w:szCs w:val="20"/>
        <w:lang w:val="de-DE"/>
      </w:rPr>
    </w:pPr>
  </w:p>
  <w:p w:rsidR="00536A64" w:rsidRPr="00400D36" w:rsidRDefault="00536A64" w:rsidP="005A0F63">
    <w:pPr>
      <w:pStyle w:val="Fuzeile"/>
      <w:pBdr>
        <w:top w:val="single" w:sz="4" w:space="1" w:color="BFBFBF"/>
      </w:pBdr>
      <w:tabs>
        <w:tab w:val="clear" w:pos="4536"/>
        <w:tab w:val="clear" w:pos="9072"/>
        <w:tab w:val="center" w:pos="4678"/>
        <w:tab w:val="left" w:pos="5103"/>
      </w:tabs>
      <w:jc w:val="both"/>
    </w:pPr>
    <w:r w:rsidRPr="00400D36">
      <w:rPr>
        <w:color w:val="7F7F7F"/>
        <w:sz w:val="20"/>
        <w:szCs w:val="20"/>
      </w:rPr>
      <w:t>©Prof. Dr. iur. Christof Stock, Aachen</w:t>
    </w:r>
    <w:r w:rsidRPr="00400D36">
      <w:rPr>
        <w:color w:val="FF0000"/>
        <w:sz w:val="20"/>
        <w:szCs w:val="20"/>
      </w:rPr>
      <w:t xml:space="preserve"> </w:t>
    </w:r>
  </w:p>
  <w:p w:rsidR="00536A64" w:rsidRPr="00400D36" w:rsidRDefault="00536A64" w:rsidP="00BC14BF">
    <w:pPr>
      <w:pStyle w:val="Fuzeile"/>
      <w:jc w:val="right"/>
      <w:rPr>
        <w:rFonts w:cs="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568" w:rsidRDefault="00982568" w:rsidP="00BC14BF">
      <w:pPr>
        <w:spacing w:after="0" w:line="240" w:lineRule="auto"/>
      </w:pPr>
      <w:r>
        <w:separator/>
      </w:r>
    </w:p>
  </w:footnote>
  <w:footnote w:type="continuationSeparator" w:id="0">
    <w:p w:rsidR="00982568" w:rsidRDefault="00982568" w:rsidP="00BC14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839" w:rsidRDefault="0033383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594" w:rsidRPr="00060495" w:rsidRDefault="00D42DE2" w:rsidP="00D42DE2">
    <w:pPr>
      <w:pStyle w:val="Kopfzeile"/>
      <w:pBdr>
        <w:bottom w:val="single" w:sz="4" w:space="1" w:color="D9D9D9"/>
      </w:pBdr>
      <w:tabs>
        <w:tab w:val="clear" w:pos="4536"/>
        <w:tab w:val="center" w:pos="3969"/>
      </w:tabs>
      <w:ind w:left="-426"/>
      <w:jc w:val="right"/>
      <w:rPr>
        <w:b/>
        <w:lang w:val="de-DE"/>
      </w:rPr>
    </w:pPr>
    <w:r w:rsidRPr="00D42DE2">
      <w:rPr>
        <w:noProof/>
        <w:color w:val="7F7F7F"/>
        <w:spacing w:val="60"/>
        <w:lang w:val="de-DE" w:eastAsia="de-DE" w:bidi="ar-SA"/>
      </w:rPr>
      <w:drawing>
        <wp:inline distT="0" distB="0" distL="0" distR="0" wp14:anchorId="54EAF484" wp14:editId="54B3438B">
          <wp:extent cx="2772538" cy="342900"/>
          <wp:effectExtent l="19050" t="0" r="8762" b="0"/>
          <wp:docPr id="2" name="Grafik 1" descr="draw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png"/>
                  <pic:cNvPicPr/>
                </pic:nvPicPr>
                <pic:blipFill>
                  <a:blip r:embed="rId1"/>
                  <a:stretch>
                    <a:fillRect/>
                  </a:stretch>
                </pic:blipFill>
                <pic:spPr>
                  <a:xfrm>
                    <a:off x="0" y="0"/>
                    <a:ext cx="2771621" cy="342787"/>
                  </a:xfrm>
                  <a:prstGeom prst="rect">
                    <a:avLst/>
                  </a:prstGeom>
                </pic:spPr>
              </pic:pic>
            </a:graphicData>
          </a:graphic>
        </wp:inline>
      </w:drawing>
    </w:r>
    <w:r w:rsidR="0019417D" w:rsidRPr="00060495">
      <w:rPr>
        <w:color w:val="7F7F7F"/>
        <w:spacing w:val="60"/>
        <w:lang w:val="de-DE"/>
      </w:rPr>
      <w:tab/>
    </w:r>
    <w:r w:rsidR="00333839">
      <w:rPr>
        <w:color w:val="7F7F7F"/>
        <w:spacing w:val="60"/>
        <w:lang w:val="de-DE"/>
      </w:rPr>
      <w:t>RdGS 7</w:t>
    </w:r>
    <w:r w:rsidR="00060495">
      <w:rPr>
        <w:color w:val="7F7F7F"/>
        <w:spacing w:val="60"/>
        <w:lang w:val="de-DE"/>
      </w:rPr>
      <w:t>/201</w:t>
    </w:r>
    <w:r w:rsidR="00333839">
      <w:rPr>
        <w:color w:val="7F7F7F"/>
        <w:spacing w:val="60"/>
        <w:lang w:val="de-DE"/>
      </w:rPr>
      <w:t>8</w:t>
    </w:r>
    <w:r w:rsidR="00E04594" w:rsidRPr="00060495">
      <w:rPr>
        <w:lang w:val="de-DE"/>
      </w:rPr>
      <w:t xml:space="preserve"> | </w:t>
    </w:r>
    <w:r w:rsidR="00EA6B50">
      <w:fldChar w:fldCharType="begin"/>
    </w:r>
    <w:r w:rsidR="0010642F" w:rsidRPr="00060495">
      <w:rPr>
        <w:lang w:val="de-DE"/>
      </w:rPr>
      <w:instrText xml:space="preserve"> PAGE   \* MERGEFORMAT </w:instrText>
    </w:r>
    <w:r w:rsidR="00EA6B50">
      <w:fldChar w:fldCharType="separate"/>
    </w:r>
    <w:r w:rsidR="00BD48FC" w:rsidRPr="00BD48FC">
      <w:rPr>
        <w:b/>
        <w:noProof/>
        <w:lang w:val="de-DE"/>
      </w:rPr>
      <w:t>2</w:t>
    </w:r>
    <w:r w:rsidR="00EA6B50">
      <w:fldChar w:fldCharType="end"/>
    </w:r>
  </w:p>
  <w:p w:rsidR="00E04594" w:rsidRPr="00060495" w:rsidRDefault="00E04594">
    <w:pPr>
      <w:pStyle w:val="Kopfzeile"/>
      <w:rPr>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DE2" w:rsidRDefault="00D42DE2" w:rsidP="00060495">
    <w:pPr>
      <w:pStyle w:val="Kopfzeile"/>
      <w:pBdr>
        <w:bottom w:val="single" w:sz="4" w:space="1" w:color="BFBFBF"/>
      </w:pBdr>
      <w:tabs>
        <w:tab w:val="left" w:pos="1134"/>
      </w:tabs>
      <w:rPr>
        <w:color w:val="7F7F7F"/>
        <w:spacing w:val="60"/>
        <w:lang w:val="de-DE"/>
      </w:rPr>
    </w:pPr>
    <w:r w:rsidRPr="00D42DE2">
      <w:rPr>
        <w:noProof/>
        <w:color w:val="7F7F7F"/>
        <w:spacing w:val="60"/>
        <w:lang w:val="de-DE" w:eastAsia="de-DE" w:bidi="ar-SA"/>
      </w:rPr>
      <w:drawing>
        <wp:inline distT="0" distB="0" distL="0" distR="0" wp14:anchorId="55512183" wp14:editId="247F8E9C">
          <wp:extent cx="5760720" cy="692998"/>
          <wp:effectExtent l="19050" t="0" r="0" b="0"/>
          <wp:docPr id="1" name="Grafik 0" descr="draw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png"/>
                  <pic:cNvPicPr/>
                </pic:nvPicPr>
                <pic:blipFill>
                  <a:blip r:embed="rId1"/>
                  <a:stretch>
                    <a:fillRect/>
                  </a:stretch>
                </pic:blipFill>
                <pic:spPr>
                  <a:xfrm>
                    <a:off x="0" y="0"/>
                    <a:ext cx="5760720" cy="692998"/>
                  </a:xfrm>
                  <a:prstGeom prst="rect">
                    <a:avLst/>
                  </a:prstGeom>
                </pic:spPr>
              </pic:pic>
            </a:graphicData>
          </a:graphic>
        </wp:inline>
      </w:drawing>
    </w:r>
  </w:p>
  <w:p w:rsidR="00D42DE2" w:rsidRDefault="00D42DE2" w:rsidP="00060495">
    <w:pPr>
      <w:pStyle w:val="Kopfzeile"/>
      <w:pBdr>
        <w:bottom w:val="single" w:sz="4" w:space="1" w:color="BFBFBF"/>
      </w:pBdr>
      <w:tabs>
        <w:tab w:val="left" w:pos="1134"/>
      </w:tabs>
      <w:rPr>
        <w:color w:val="7F7F7F"/>
        <w:spacing w:val="60"/>
        <w:lang w:val="de-DE"/>
      </w:rPr>
    </w:pPr>
  </w:p>
  <w:p w:rsidR="00E04594" w:rsidRPr="00462D53" w:rsidRDefault="00D42DE2" w:rsidP="00060495">
    <w:pPr>
      <w:pStyle w:val="Kopfzeile"/>
      <w:pBdr>
        <w:bottom w:val="single" w:sz="4" w:space="1" w:color="BFBFBF"/>
      </w:pBdr>
      <w:tabs>
        <w:tab w:val="left" w:pos="1134"/>
      </w:tabs>
      <w:rPr>
        <w:color w:val="7F7F7F"/>
        <w:spacing w:val="60"/>
        <w:lang w:val="de-DE"/>
      </w:rPr>
    </w:pPr>
    <w:r>
      <w:rPr>
        <w:color w:val="7F7F7F"/>
        <w:spacing w:val="60"/>
        <w:lang w:val="de-DE"/>
      </w:rPr>
      <w:t xml:space="preserve">Themenfeld: </w:t>
    </w:r>
    <w:r w:rsidR="00604484">
      <w:rPr>
        <w:color w:val="7F7F7F"/>
        <w:spacing w:val="60"/>
        <w:lang w:val="de-DE"/>
      </w:rPr>
      <w:t>Migration</w:t>
    </w:r>
    <w:r w:rsidR="00604484">
      <w:rPr>
        <w:color w:val="7F7F7F"/>
        <w:spacing w:val="60"/>
        <w:lang w:val="de-DE"/>
      </w:rPr>
      <w:tab/>
    </w:r>
    <w:r w:rsidR="00024F08">
      <w:rPr>
        <w:color w:val="7F7F7F"/>
        <w:spacing w:val="60"/>
        <w:lang w:val="de-DE"/>
      </w:rPr>
      <w:tab/>
    </w:r>
    <w:r w:rsidR="0006742D" w:rsidRPr="00462D53">
      <w:rPr>
        <w:color w:val="7F7F7F"/>
        <w:spacing w:val="60"/>
        <w:lang w:val="de-DE"/>
      </w:rPr>
      <w:t xml:space="preserve">RdGS </w:t>
    </w:r>
    <w:r w:rsidR="00604484">
      <w:rPr>
        <w:color w:val="7F7F7F"/>
        <w:spacing w:val="60"/>
        <w:lang w:val="de-DE"/>
      </w:rPr>
      <w:t>10</w:t>
    </w:r>
    <w:r w:rsidR="00D1308F">
      <w:rPr>
        <w:color w:val="7F7F7F"/>
        <w:spacing w:val="60"/>
        <w:lang w:val="de-DE"/>
      </w:rPr>
      <w:t>/201</w:t>
    </w:r>
    <w:r w:rsidR="00333839">
      <w:rPr>
        <w:color w:val="7F7F7F"/>
        <w:spacing w:val="60"/>
        <w:lang w:val="de-DE"/>
      </w:rPr>
      <w:t>8</w:t>
    </w:r>
    <w:r w:rsidR="00E04594" w:rsidRPr="00462D53">
      <w:rPr>
        <w:lang w:val="de-DE"/>
      </w:rPr>
      <w:t>|</w:t>
    </w:r>
    <w:r w:rsidR="00060495">
      <w:rPr>
        <w:lang w:val="de-DE"/>
      </w:rPr>
      <w:t xml:space="preserve"> </w:t>
    </w:r>
    <w:r w:rsidR="00EA6B50" w:rsidRPr="00060495">
      <w:rPr>
        <w:b/>
        <w:lang w:val="de-DE"/>
      </w:rPr>
      <w:fldChar w:fldCharType="begin"/>
    </w:r>
    <w:r w:rsidR="00060495" w:rsidRPr="00060495">
      <w:rPr>
        <w:b/>
        <w:lang w:val="de-DE"/>
      </w:rPr>
      <w:instrText xml:space="preserve"> PAGE  \* Arabic  \* MERGEFORMAT </w:instrText>
    </w:r>
    <w:r w:rsidR="00EA6B50" w:rsidRPr="00060495">
      <w:rPr>
        <w:b/>
        <w:lang w:val="de-DE"/>
      </w:rPr>
      <w:fldChar w:fldCharType="separate"/>
    </w:r>
    <w:r w:rsidR="005132F5">
      <w:rPr>
        <w:b/>
        <w:noProof/>
        <w:lang w:val="de-DE"/>
      </w:rPr>
      <w:t>1</w:t>
    </w:r>
    <w:r w:rsidR="00EA6B50" w:rsidRPr="00060495">
      <w:rPr>
        <w:b/>
        <w:lang w:val="de-DE"/>
      </w:rPr>
      <w:fldChar w:fldCharType="end"/>
    </w:r>
    <w:r w:rsidR="00E04594" w:rsidRPr="00060495">
      <w:rPr>
        <w:b/>
        <w:lang w:val="de-DE"/>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F63" w:rsidRDefault="005A0F63">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F63" w:rsidRDefault="005A0F6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4CB7"/>
    <w:multiLevelType w:val="hybridMultilevel"/>
    <w:tmpl w:val="886C06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C4544A3"/>
    <w:multiLevelType w:val="hybridMultilevel"/>
    <w:tmpl w:val="C7906F2E"/>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E0B3C54"/>
    <w:multiLevelType w:val="hybridMultilevel"/>
    <w:tmpl w:val="4DB82456"/>
    <w:lvl w:ilvl="0" w:tplc="109A5576">
      <w:start w:val="1"/>
      <w:numFmt w:val="bullet"/>
      <w:lvlText w:val="-"/>
      <w:lvlJc w:val="left"/>
      <w:pPr>
        <w:ind w:left="720" w:hanging="360"/>
      </w:pPr>
      <w:rPr>
        <w:rFonts w:ascii="Frutiger Linotype" w:hAnsi="Frutiger Linotyp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64A7984"/>
    <w:multiLevelType w:val="hybridMultilevel"/>
    <w:tmpl w:val="0AC0D592"/>
    <w:lvl w:ilvl="0" w:tplc="0407000D">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4">
    <w:nsid w:val="5A070183"/>
    <w:multiLevelType w:val="hybridMultilevel"/>
    <w:tmpl w:val="C9D0A4B6"/>
    <w:lvl w:ilvl="0" w:tplc="C35AFD30">
      <w:start w:val="21"/>
      <w:numFmt w:val="bullet"/>
      <w:lvlText w:val="-"/>
      <w:lvlJc w:val="left"/>
      <w:pPr>
        <w:ind w:left="360" w:hanging="360"/>
      </w:pPr>
      <w:rPr>
        <w:rFonts w:ascii="Arial" w:eastAsia="Times New Roman" w:hAnsi="Aria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5">
    <w:nsid w:val="603777A9"/>
    <w:multiLevelType w:val="hybridMultilevel"/>
    <w:tmpl w:val="DAFA4228"/>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6">
    <w:nsid w:val="682B00D7"/>
    <w:multiLevelType w:val="hybridMultilevel"/>
    <w:tmpl w:val="3154CD7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685D0738"/>
    <w:multiLevelType w:val="hybridMultilevel"/>
    <w:tmpl w:val="59C07E0E"/>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7"/>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ktennummer" w:val="????????!???"/>
    <w:docVar w:name="AnzahlAusdruck" w:val="&lt;"/>
    <w:docVar w:name="Bemerkung" w:val="w:docVa"/>
    <w:docVar w:name="BriefDatOrig" w:val="???????!???"/>
    <w:docVar w:name="DICTASAVE" w:val="&lt;&gt;?“???#?$?+?+?.?/?&gt;?L?e?u?z?‰?“?—?œ?£?¥?ª?»?¼?Â?Ä?È?Ú?ó?ö?û?ü?þ"/>
    <w:docVar w:name="DmsSwR" w:val="w:docVa"/>
  </w:docVars>
  <w:rsids>
    <w:rsidRoot w:val="00982568"/>
    <w:rsid w:val="00024F08"/>
    <w:rsid w:val="000434E7"/>
    <w:rsid w:val="0005141B"/>
    <w:rsid w:val="00056C49"/>
    <w:rsid w:val="00060495"/>
    <w:rsid w:val="0006742D"/>
    <w:rsid w:val="00085615"/>
    <w:rsid w:val="000905CE"/>
    <w:rsid w:val="00097DB7"/>
    <w:rsid w:val="000C11AA"/>
    <w:rsid w:val="000C4555"/>
    <w:rsid w:val="000C75D4"/>
    <w:rsid w:val="0010642F"/>
    <w:rsid w:val="00112A40"/>
    <w:rsid w:val="00112D74"/>
    <w:rsid w:val="001475DA"/>
    <w:rsid w:val="0019417D"/>
    <w:rsid w:val="001E5C72"/>
    <w:rsid w:val="001F79B5"/>
    <w:rsid w:val="00205330"/>
    <w:rsid w:val="00212B76"/>
    <w:rsid w:val="00214486"/>
    <w:rsid w:val="00216117"/>
    <w:rsid w:val="0023107E"/>
    <w:rsid w:val="002424F9"/>
    <w:rsid w:val="00242BD0"/>
    <w:rsid w:val="00280347"/>
    <w:rsid w:val="002B0613"/>
    <w:rsid w:val="002B1358"/>
    <w:rsid w:val="002C41D0"/>
    <w:rsid w:val="002C4665"/>
    <w:rsid w:val="002E04A6"/>
    <w:rsid w:val="002E76B8"/>
    <w:rsid w:val="002F1EB8"/>
    <w:rsid w:val="002F73C5"/>
    <w:rsid w:val="00305979"/>
    <w:rsid w:val="00333839"/>
    <w:rsid w:val="00342CB1"/>
    <w:rsid w:val="00382DDA"/>
    <w:rsid w:val="00394E62"/>
    <w:rsid w:val="003F5D8D"/>
    <w:rsid w:val="00400D36"/>
    <w:rsid w:val="00420025"/>
    <w:rsid w:val="00423754"/>
    <w:rsid w:val="00462D53"/>
    <w:rsid w:val="004B35D6"/>
    <w:rsid w:val="004B43F3"/>
    <w:rsid w:val="004C048B"/>
    <w:rsid w:val="004C40D4"/>
    <w:rsid w:val="005132F5"/>
    <w:rsid w:val="00536A64"/>
    <w:rsid w:val="005372EA"/>
    <w:rsid w:val="00584837"/>
    <w:rsid w:val="005A0F63"/>
    <w:rsid w:val="005A4CFD"/>
    <w:rsid w:val="005B324C"/>
    <w:rsid w:val="005F094E"/>
    <w:rsid w:val="00604484"/>
    <w:rsid w:val="006061B4"/>
    <w:rsid w:val="00610C6C"/>
    <w:rsid w:val="0061293E"/>
    <w:rsid w:val="006557BE"/>
    <w:rsid w:val="00696A78"/>
    <w:rsid w:val="00704E7A"/>
    <w:rsid w:val="0071146B"/>
    <w:rsid w:val="00723D83"/>
    <w:rsid w:val="00753385"/>
    <w:rsid w:val="007664D8"/>
    <w:rsid w:val="00770061"/>
    <w:rsid w:val="0077095F"/>
    <w:rsid w:val="007746D6"/>
    <w:rsid w:val="00782594"/>
    <w:rsid w:val="007A24A7"/>
    <w:rsid w:val="007A4B30"/>
    <w:rsid w:val="00810F70"/>
    <w:rsid w:val="00866160"/>
    <w:rsid w:val="00871FD5"/>
    <w:rsid w:val="008875AF"/>
    <w:rsid w:val="00892287"/>
    <w:rsid w:val="008C7267"/>
    <w:rsid w:val="008D36B3"/>
    <w:rsid w:val="0090514E"/>
    <w:rsid w:val="009708B2"/>
    <w:rsid w:val="00982568"/>
    <w:rsid w:val="009A0F91"/>
    <w:rsid w:val="009A694A"/>
    <w:rsid w:val="009C2224"/>
    <w:rsid w:val="009F3828"/>
    <w:rsid w:val="00A32AA5"/>
    <w:rsid w:val="00A3678B"/>
    <w:rsid w:val="00A43921"/>
    <w:rsid w:val="00A622F1"/>
    <w:rsid w:val="00AA5D21"/>
    <w:rsid w:val="00AB3A0B"/>
    <w:rsid w:val="00AD64CC"/>
    <w:rsid w:val="00B02473"/>
    <w:rsid w:val="00B243B2"/>
    <w:rsid w:val="00B26956"/>
    <w:rsid w:val="00B53E6C"/>
    <w:rsid w:val="00B600FF"/>
    <w:rsid w:val="00B865CD"/>
    <w:rsid w:val="00B9414F"/>
    <w:rsid w:val="00BB165F"/>
    <w:rsid w:val="00BC14BF"/>
    <w:rsid w:val="00BD48FC"/>
    <w:rsid w:val="00C025BA"/>
    <w:rsid w:val="00C23674"/>
    <w:rsid w:val="00C25478"/>
    <w:rsid w:val="00C310B0"/>
    <w:rsid w:val="00C4442E"/>
    <w:rsid w:val="00C4582C"/>
    <w:rsid w:val="00C5180E"/>
    <w:rsid w:val="00C56805"/>
    <w:rsid w:val="00C70CAC"/>
    <w:rsid w:val="00C85D25"/>
    <w:rsid w:val="00CF7A35"/>
    <w:rsid w:val="00CF7B08"/>
    <w:rsid w:val="00D1308F"/>
    <w:rsid w:val="00D15280"/>
    <w:rsid w:val="00D1614B"/>
    <w:rsid w:val="00D35DC8"/>
    <w:rsid w:val="00D42DE2"/>
    <w:rsid w:val="00DA1A1C"/>
    <w:rsid w:val="00DC178F"/>
    <w:rsid w:val="00E04594"/>
    <w:rsid w:val="00E15CA0"/>
    <w:rsid w:val="00E365B0"/>
    <w:rsid w:val="00E53EDF"/>
    <w:rsid w:val="00E7176A"/>
    <w:rsid w:val="00EA6B50"/>
    <w:rsid w:val="00EC56F9"/>
    <w:rsid w:val="00EC5D7D"/>
    <w:rsid w:val="00EE199F"/>
    <w:rsid w:val="00EE7CD7"/>
    <w:rsid w:val="00F20001"/>
    <w:rsid w:val="00F3591F"/>
    <w:rsid w:val="00F4427A"/>
    <w:rsid w:val="00F617CC"/>
    <w:rsid w:val="00F61E8C"/>
    <w:rsid w:val="00F826AE"/>
    <w:rsid w:val="00F877CC"/>
    <w:rsid w:val="00FA28CB"/>
    <w:rsid w:val="00FB13C3"/>
    <w:rsid w:val="00FB4AAE"/>
    <w:rsid w:val="00FC508E"/>
    <w:rsid w:val="00FE0F96"/>
    <w:rsid w:val="00FE64D9"/>
    <w:rsid w:val="00FE6D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caption" w:locked="1" w:semiHidden="1" w:uiPriority="35" w:unhideWhenUsed="1"/>
    <w:lsdException w:name="footnote reference" w:uiPriority="99"/>
    <w:lsdException w:name="Title" w:locked="1" w:uiPriority="10" w:qFormat="1"/>
    <w:lsdException w:name="Default Paragraph Font" w:locked="1"/>
    <w:lsdException w:name="Subtitle" w:locked="1" w:uiPriority="11" w:qFormat="1"/>
    <w:lsdException w:name="Hyperlink" w:uiPriority="99"/>
    <w:lsdException w:name="Strong" w:locked="1" w:uiPriority="22" w:qFormat="1"/>
    <w:lsdException w:name="Emphasis" w:locked="1" w:uiPriority="20"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60495"/>
  </w:style>
  <w:style w:type="paragraph" w:styleId="berschrift1">
    <w:name w:val="heading 1"/>
    <w:basedOn w:val="Standard"/>
    <w:next w:val="Standard"/>
    <w:link w:val="berschrift1Zchn"/>
    <w:uiPriority w:val="9"/>
    <w:qFormat/>
    <w:locked/>
    <w:rsid w:val="00060495"/>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semiHidden/>
    <w:unhideWhenUsed/>
    <w:qFormat/>
    <w:locked/>
    <w:rsid w:val="00060495"/>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semiHidden/>
    <w:unhideWhenUsed/>
    <w:qFormat/>
    <w:locked/>
    <w:rsid w:val="00060495"/>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locked/>
    <w:rsid w:val="00060495"/>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locked/>
    <w:rsid w:val="00060495"/>
    <w:p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locked/>
    <w:rsid w:val="00060495"/>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locked/>
    <w:rsid w:val="00060495"/>
    <w:pPr>
      <w:spacing w:after="0"/>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locked/>
    <w:rsid w:val="00060495"/>
    <w:pPr>
      <w:spacing w:after="0"/>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locked/>
    <w:rsid w:val="00060495"/>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C14BF"/>
    <w:pPr>
      <w:tabs>
        <w:tab w:val="center" w:pos="4536"/>
        <w:tab w:val="right" w:pos="9072"/>
      </w:tabs>
      <w:spacing w:after="0" w:line="240" w:lineRule="auto"/>
    </w:pPr>
  </w:style>
  <w:style w:type="character" w:customStyle="1" w:styleId="KopfzeileZchn">
    <w:name w:val="Kopfzeile Zchn"/>
    <w:basedOn w:val="Absatz-Standardschriftart"/>
    <w:link w:val="Kopfzeile"/>
    <w:locked/>
    <w:rsid w:val="00BC14BF"/>
    <w:rPr>
      <w:rFonts w:cs="Times New Roman"/>
    </w:rPr>
  </w:style>
  <w:style w:type="paragraph" w:styleId="Fuzeile">
    <w:name w:val="footer"/>
    <w:basedOn w:val="Standard"/>
    <w:link w:val="FuzeileZchn"/>
    <w:rsid w:val="00BC14BF"/>
    <w:pPr>
      <w:tabs>
        <w:tab w:val="center" w:pos="4536"/>
        <w:tab w:val="right" w:pos="9072"/>
      </w:tabs>
      <w:spacing w:after="0" w:line="240" w:lineRule="auto"/>
    </w:pPr>
  </w:style>
  <w:style w:type="character" w:customStyle="1" w:styleId="FuzeileZchn">
    <w:name w:val="Fußzeile Zchn"/>
    <w:basedOn w:val="Absatz-Standardschriftart"/>
    <w:link w:val="Fuzeile"/>
    <w:locked/>
    <w:rsid w:val="00BC14BF"/>
    <w:rPr>
      <w:rFonts w:cs="Times New Roman"/>
    </w:rPr>
  </w:style>
  <w:style w:type="character" w:styleId="Hyperlink">
    <w:name w:val="Hyperlink"/>
    <w:basedOn w:val="Absatz-Standardschriftart"/>
    <w:uiPriority w:val="99"/>
    <w:rsid w:val="00BC14BF"/>
    <w:rPr>
      <w:rFonts w:cs="Times New Roman"/>
      <w:color w:val="0000FF"/>
      <w:u w:val="single"/>
    </w:rPr>
  </w:style>
  <w:style w:type="paragraph" w:styleId="Sprechblasentext">
    <w:name w:val="Balloon Text"/>
    <w:basedOn w:val="Standard"/>
    <w:link w:val="SprechblasentextZchn"/>
    <w:semiHidden/>
    <w:rsid w:val="00BC14B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BC14BF"/>
    <w:rPr>
      <w:rFonts w:ascii="Tahoma" w:hAnsi="Tahoma" w:cs="Tahoma"/>
      <w:sz w:val="16"/>
      <w:szCs w:val="16"/>
    </w:rPr>
  </w:style>
  <w:style w:type="paragraph" w:customStyle="1" w:styleId="Listenabsatz1">
    <w:name w:val="Listenabsatz1"/>
    <w:basedOn w:val="Standard"/>
    <w:rsid w:val="007A4B30"/>
    <w:pPr>
      <w:ind w:left="720"/>
    </w:pPr>
  </w:style>
  <w:style w:type="paragraph" w:styleId="Dokumentstruktur">
    <w:name w:val="Document Map"/>
    <w:basedOn w:val="Standard"/>
    <w:link w:val="DokumentstrukturZchn"/>
    <w:semiHidden/>
    <w:rsid w:val="00FE64D9"/>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locked/>
    <w:rsid w:val="00FE64D9"/>
    <w:rPr>
      <w:rFonts w:ascii="Tahoma" w:hAnsi="Tahoma" w:cs="Tahoma"/>
      <w:sz w:val="16"/>
      <w:szCs w:val="16"/>
    </w:rPr>
  </w:style>
  <w:style w:type="table" w:styleId="Tabellenraster">
    <w:name w:val="Table Grid"/>
    <w:basedOn w:val="NormaleTabelle"/>
    <w:uiPriority w:val="59"/>
    <w:rsid w:val="00FE64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B26956"/>
    <w:rPr>
      <w:color w:val="808080"/>
    </w:rPr>
  </w:style>
  <w:style w:type="table" w:styleId="TabelleEinfach2">
    <w:name w:val="Table Simple 2"/>
    <w:basedOn w:val="NormaleTabelle"/>
    <w:rsid w:val="0019417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Titel">
    <w:name w:val="Title"/>
    <w:basedOn w:val="Standard"/>
    <w:next w:val="Standard"/>
    <w:link w:val="TitelZchn"/>
    <w:uiPriority w:val="10"/>
    <w:qFormat/>
    <w:locked/>
    <w:rsid w:val="00060495"/>
    <w:pPr>
      <w:spacing w:after="300" w:line="240" w:lineRule="auto"/>
      <w:contextualSpacing/>
    </w:pPr>
    <w:rPr>
      <w:smallCaps/>
      <w:sz w:val="52"/>
      <w:szCs w:val="52"/>
    </w:rPr>
  </w:style>
  <w:style w:type="character" w:customStyle="1" w:styleId="TitelZchn">
    <w:name w:val="Titel Zchn"/>
    <w:basedOn w:val="Absatz-Standardschriftart"/>
    <w:link w:val="Titel"/>
    <w:uiPriority w:val="10"/>
    <w:rsid w:val="00060495"/>
    <w:rPr>
      <w:smallCaps/>
      <w:sz w:val="52"/>
      <w:szCs w:val="52"/>
    </w:rPr>
  </w:style>
  <w:style w:type="character" w:styleId="Buchtitel">
    <w:name w:val="Book Title"/>
    <w:basedOn w:val="Absatz-Standardschriftart"/>
    <w:uiPriority w:val="33"/>
    <w:qFormat/>
    <w:rsid w:val="00060495"/>
    <w:rPr>
      <w:i/>
      <w:iCs/>
      <w:smallCaps/>
      <w:spacing w:val="5"/>
    </w:rPr>
  </w:style>
  <w:style w:type="character" w:customStyle="1" w:styleId="berschrift1Zchn">
    <w:name w:val="Überschrift 1 Zchn"/>
    <w:basedOn w:val="Absatz-Standardschriftart"/>
    <w:link w:val="berschrift1"/>
    <w:uiPriority w:val="9"/>
    <w:rsid w:val="00060495"/>
    <w:rPr>
      <w:smallCaps/>
      <w:spacing w:val="5"/>
      <w:sz w:val="36"/>
      <w:szCs w:val="36"/>
    </w:rPr>
  </w:style>
  <w:style w:type="character" w:customStyle="1" w:styleId="berschrift2Zchn">
    <w:name w:val="Überschrift 2 Zchn"/>
    <w:basedOn w:val="Absatz-Standardschriftart"/>
    <w:link w:val="berschrift2"/>
    <w:uiPriority w:val="9"/>
    <w:semiHidden/>
    <w:rsid w:val="00060495"/>
    <w:rPr>
      <w:smallCaps/>
      <w:sz w:val="28"/>
      <w:szCs w:val="28"/>
    </w:rPr>
  </w:style>
  <w:style w:type="character" w:customStyle="1" w:styleId="berschrift3Zchn">
    <w:name w:val="Überschrift 3 Zchn"/>
    <w:basedOn w:val="Absatz-Standardschriftart"/>
    <w:link w:val="berschrift3"/>
    <w:uiPriority w:val="9"/>
    <w:semiHidden/>
    <w:rsid w:val="00060495"/>
    <w:rPr>
      <w:i/>
      <w:iCs/>
      <w:smallCaps/>
      <w:spacing w:val="5"/>
      <w:sz w:val="26"/>
      <w:szCs w:val="26"/>
    </w:rPr>
  </w:style>
  <w:style w:type="character" w:customStyle="1" w:styleId="berschrift4Zchn">
    <w:name w:val="Überschrift 4 Zchn"/>
    <w:basedOn w:val="Absatz-Standardschriftart"/>
    <w:link w:val="berschrift4"/>
    <w:uiPriority w:val="9"/>
    <w:semiHidden/>
    <w:rsid w:val="00060495"/>
    <w:rPr>
      <w:b/>
      <w:bCs/>
      <w:spacing w:val="5"/>
      <w:sz w:val="24"/>
      <w:szCs w:val="24"/>
    </w:rPr>
  </w:style>
  <w:style w:type="character" w:customStyle="1" w:styleId="berschrift5Zchn">
    <w:name w:val="Überschrift 5 Zchn"/>
    <w:basedOn w:val="Absatz-Standardschriftart"/>
    <w:link w:val="berschrift5"/>
    <w:uiPriority w:val="9"/>
    <w:semiHidden/>
    <w:rsid w:val="00060495"/>
    <w:rPr>
      <w:i/>
      <w:iCs/>
      <w:sz w:val="24"/>
      <w:szCs w:val="24"/>
    </w:rPr>
  </w:style>
  <w:style w:type="character" w:customStyle="1" w:styleId="berschrift6Zchn">
    <w:name w:val="Überschrift 6 Zchn"/>
    <w:basedOn w:val="Absatz-Standardschriftart"/>
    <w:link w:val="berschrift6"/>
    <w:uiPriority w:val="9"/>
    <w:semiHidden/>
    <w:rsid w:val="00060495"/>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060495"/>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060495"/>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060495"/>
    <w:rPr>
      <w:b/>
      <w:bCs/>
      <w:i/>
      <w:iCs/>
      <w:color w:val="7F7F7F" w:themeColor="text1" w:themeTint="80"/>
      <w:sz w:val="18"/>
      <w:szCs w:val="18"/>
    </w:rPr>
  </w:style>
  <w:style w:type="paragraph" w:styleId="Beschriftung">
    <w:name w:val="caption"/>
    <w:basedOn w:val="Standard"/>
    <w:next w:val="Standard"/>
    <w:uiPriority w:val="35"/>
    <w:semiHidden/>
    <w:unhideWhenUsed/>
    <w:locked/>
    <w:rsid w:val="00E53EDF"/>
    <w:rPr>
      <w:caps/>
      <w:spacing w:val="10"/>
      <w:sz w:val="18"/>
      <w:szCs w:val="18"/>
    </w:rPr>
  </w:style>
  <w:style w:type="paragraph" w:styleId="Untertitel">
    <w:name w:val="Subtitle"/>
    <w:basedOn w:val="Standard"/>
    <w:next w:val="Standard"/>
    <w:link w:val="UntertitelZchn"/>
    <w:uiPriority w:val="11"/>
    <w:qFormat/>
    <w:locked/>
    <w:rsid w:val="00085615"/>
    <w:pPr>
      <w:spacing w:before="120" w:after="320"/>
    </w:pPr>
    <w:rPr>
      <w:iCs/>
      <w:smallCaps/>
      <w:spacing w:val="10"/>
      <w:sz w:val="28"/>
      <w:szCs w:val="28"/>
    </w:rPr>
  </w:style>
  <w:style w:type="character" w:customStyle="1" w:styleId="UntertitelZchn">
    <w:name w:val="Untertitel Zchn"/>
    <w:basedOn w:val="Absatz-Standardschriftart"/>
    <w:link w:val="Untertitel"/>
    <w:uiPriority w:val="11"/>
    <w:rsid w:val="00085615"/>
    <w:rPr>
      <w:iCs/>
      <w:smallCaps/>
      <w:spacing w:val="10"/>
      <w:sz w:val="28"/>
      <w:szCs w:val="28"/>
    </w:rPr>
  </w:style>
  <w:style w:type="character" w:styleId="Fett">
    <w:name w:val="Strong"/>
    <w:uiPriority w:val="22"/>
    <w:qFormat/>
    <w:locked/>
    <w:rsid w:val="00060495"/>
    <w:rPr>
      <w:b/>
      <w:bCs/>
    </w:rPr>
  </w:style>
  <w:style w:type="character" w:styleId="Hervorhebung">
    <w:name w:val="Emphasis"/>
    <w:uiPriority w:val="20"/>
    <w:qFormat/>
    <w:locked/>
    <w:rsid w:val="00060495"/>
    <w:rPr>
      <w:b/>
      <w:bCs/>
      <w:iCs/>
      <w:spacing w:val="10"/>
    </w:rPr>
  </w:style>
  <w:style w:type="paragraph" w:styleId="KeinLeerraum">
    <w:name w:val="No Spacing"/>
    <w:basedOn w:val="Standard"/>
    <w:link w:val="KeinLeerraumZchn"/>
    <w:uiPriority w:val="1"/>
    <w:qFormat/>
    <w:rsid w:val="00060495"/>
    <w:pPr>
      <w:spacing w:after="0" w:line="240" w:lineRule="auto"/>
    </w:pPr>
  </w:style>
  <w:style w:type="paragraph" w:styleId="Listenabsatz">
    <w:name w:val="List Paragraph"/>
    <w:basedOn w:val="Standard"/>
    <w:uiPriority w:val="34"/>
    <w:qFormat/>
    <w:rsid w:val="00060495"/>
    <w:pPr>
      <w:ind w:left="720"/>
      <w:contextualSpacing/>
    </w:pPr>
  </w:style>
  <w:style w:type="paragraph" w:styleId="Zitat">
    <w:name w:val="Quote"/>
    <w:basedOn w:val="Standard"/>
    <w:next w:val="Standard"/>
    <w:link w:val="ZitatZchn"/>
    <w:uiPriority w:val="29"/>
    <w:qFormat/>
    <w:rsid w:val="00060495"/>
    <w:rPr>
      <w:i/>
      <w:iCs/>
    </w:rPr>
  </w:style>
  <w:style w:type="character" w:customStyle="1" w:styleId="ZitatZchn">
    <w:name w:val="Zitat Zchn"/>
    <w:basedOn w:val="Absatz-Standardschriftart"/>
    <w:link w:val="Zitat"/>
    <w:uiPriority w:val="29"/>
    <w:rsid w:val="00060495"/>
    <w:rPr>
      <w:i/>
      <w:iCs/>
    </w:rPr>
  </w:style>
  <w:style w:type="paragraph" w:styleId="IntensivesZitat">
    <w:name w:val="Intense Quote"/>
    <w:basedOn w:val="Standard"/>
    <w:next w:val="Standard"/>
    <w:link w:val="IntensivesZitatZchn"/>
    <w:uiPriority w:val="30"/>
    <w:qFormat/>
    <w:rsid w:val="00060495"/>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060495"/>
    <w:rPr>
      <w:i/>
      <w:iCs/>
    </w:rPr>
  </w:style>
  <w:style w:type="character" w:styleId="SchwacheHervorhebung">
    <w:name w:val="Subtle Emphasis"/>
    <w:uiPriority w:val="19"/>
    <w:qFormat/>
    <w:rsid w:val="00060495"/>
    <w:rPr>
      <w:i/>
      <w:iCs/>
    </w:rPr>
  </w:style>
  <w:style w:type="character" w:styleId="IntensiveHervorhebung">
    <w:name w:val="Intense Emphasis"/>
    <w:uiPriority w:val="21"/>
    <w:qFormat/>
    <w:rsid w:val="00060495"/>
    <w:rPr>
      <w:b/>
      <w:bCs/>
      <w:i/>
      <w:iCs/>
    </w:rPr>
  </w:style>
  <w:style w:type="character" w:styleId="SchwacherVerweis">
    <w:name w:val="Subtle Reference"/>
    <w:basedOn w:val="Absatz-Standardschriftart"/>
    <w:uiPriority w:val="31"/>
    <w:qFormat/>
    <w:rsid w:val="00060495"/>
    <w:rPr>
      <w:smallCaps/>
    </w:rPr>
  </w:style>
  <w:style w:type="character" w:styleId="IntensiverVerweis">
    <w:name w:val="Intense Reference"/>
    <w:uiPriority w:val="32"/>
    <w:qFormat/>
    <w:rsid w:val="00060495"/>
    <w:rPr>
      <w:b/>
      <w:bCs/>
      <w:smallCaps/>
    </w:rPr>
  </w:style>
  <w:style w:type="paragraph" w:styleId="Inhaltsverzeichnisberschrift">
    <w:name w:val="TOC Heading"/>
    <w:basedOn w:val="berschrift1"/>
    <w:next w:val="Standard"/>
    <w:uiPriority w:val="39"/>
    <w:semiHidden/>
    <w:unhideWhenUsed/>
    <w:qFormat/>
    <w:rsid w:val="00060495"/>
    <w:pPr>
      <w:outlineLvl w:val="9"/>
    </w:pPr>
  </w:style>
  <w:style w:type="character" w:customStyle="1" w:styleId="KeinLeerraumZchn">
    <w:name w:val="Kein Leerraum Zchn"/>
    <w:basedOn w:val="Absatz-Standardschriftart"/>
    <w:link w:val="KeinLeerraum"/>
    <w:uiPriority w:val="1"/>
    <w:rsid w:val="00E53EDF"/>
  </w:style>
  <w:style w:type="paragraph" w:customStyle="1" w:styleId="Formatvorlage1">
    <w:name w:val="Formatvorlage1"/>
    <w:basedOn w:val="Titel"/>
    <w:rsid w:val="00E53EDF"/>
    <w:rPr>
      <w:color w:val="323232" w:themeColor="text2"/>
      <w:lang w:val="de-DE"/>
    </w:rPr>
  </w:style>
  <w:style w:type="paragraph" w:styleId="Funotentext">
    <w:name w:val="footnote text"/>
    <w:basedOn w:val="Standard"/>
    <w:link w:val="FunotentextZchn"/>
    <w:uiPriority w:val="99"/>
    <w:rsid w:val="006061B4"/>
    <w:pPr>
      <w:spacing w:after="0" w:line="240" w:lineRule="auto"/>
    </w:pPr>
    <w:rPr>
      <w:rFonts w:ascii="Calibri" w:eastAsia="Times New Roman" w:hAnsi="Calibri" w:cs="Times New Roman"/>
      <w:sz w:val="20"/>
      <w:szCs w:val="20"/>
      <w:lang w:val="de-DE" w:eastAsia="de-DE" w:bidi="ar-SA"/>
    </w:rPr>
  </w:style>
  <w:style w:type="character" w:customStyle="1" w:styleId="FunotentextZchn">
    <w:name w:val="Fußnotentext Zchn"/>
    <w:basedOn w:val="Absatz-Standardschriftart"/>
    <w:link w:val="Funotentext"/>
    <w:uiPriority w:val="99"/>
    <w:rsid w:val="006061B4"/>
    <w:rPr>
      <w:rFonts w:ascii="Calibri" w:eastAsia="Times New Roman" w:hAnsi="Calibri" w:cs="Times New Roman"/>
      <w:sz w:val="20"/>
      <w:szCs w:val="20"/>
      <w:lang w:val="de-DE" w:eastAsia="de-DE" w:bidi="ar-SA"/>
    </w:rPr>
  </w:style>
  <w:style w:type="character" w:styleId="Funotenzeichen">
    <w:name w:val="footnote reference"/>
    <w:basedOn w:val="Absatz-Standardschriftart"/>
    <w:uiPriority w:val="99"/>
    <w:rsid w:val="006061B4"/>
    <w:rPr>
      <w:vertAlign w:val="superscript"/>
    </w:rPr>
  </w:style>
  <w:style w:type="paragraph" w:styleId="Verzeichnis1">
    <w:name w:val="toc 1"/>
    <w:basedOn w:val="Standard"/>
    <w:next w:val="Standard"/>
    <w:autoRedefine/>
    <w:uiPriority w:val="39"/>
    <w:locked/>
    <w:rsid w:val="006061B4"/>
    <w:pPr>
      <w:spacing w:after="100"/>
    </w:pPr>
    <w:rPr>
      <w:rFonts w:ascii="Calibri" w:eastAsia="Times New Roman" w:hAnsi="Calibri" w:cs="Times New Roman"/>
      <w:lang w:val="de-DE" w:eastAsia="de-DE" w:bidi="ar-SA"/>
    </w:rPr>
  </w:style>
  <w:style w:type="character" w:styleId="Kommentarzeichen">
    <w:name w:val="annotation reference"/>
    <w:basedOn w:val="Absatz-Standardschriftart"/>
    <w:rsid w:val="00112A40"/>
    <w:rPr>
      <w:sz w:val="16"/>
      <w:szCs w:val="16"/>
    </w:rPr>
  </w:style>
  <w:style w:type="paragraph" w:styleId="Kommentartext">
    <w:name w:val="annotation text"/>
    <w:basedOn w:val="Standard"/>
    <w:link w:val="KommentartextZchn"/>
    <w:rsid w:val="00112A40"/>
    <w:pPr>
      <w:spacing w:line="240" w:lineRule="auto"/>
    </w:pPr>
    <w:rPr>
      <w:sz w:val="20"/>
      <w:szCs w:val="20"/>
    </w:rPr>
  </w:style>
  <w:style w:type="character" w:customStyle="1" w:styleId="KommentartextZchn">
    <w:name w:val="Kommentartext Zchn"/>
    <w:basedOn w:val="Absatz-Standardschriftart"/>
    <w:link w:val="Kommentartext"/>
    <w:rsid w:val="00112A40"/>
    <w:rPr>
      <w:sz w:val="20"/>
      <w:szCs w:val="20"/>
    </w:rPr>
  </w:style>
  <w:style w:type="paragraph" w:styleId="Kommentarthema">
    <w:name w:val="annotation subject"/>
    <w:basedOn w:val="Kommentartext"/>
    <w:next w:val="Kommentartext"/>
    <w:link w:val="KommentarthemaZchn"/>
    <w:rsid w:val="00112A40"/>
    <w:rPr>
      <w:b/>
      <w:bCs/>
    </w:rPr>
  </w:style>
  <w:style w:type="character" w:customStyle="1" w:styleId="KommentarthemaZchn">
    <w:name w:val="Kommentarthema Zchn"/>
    <w:basedOn w:val="KommentartextZchn"/>
    <w:link w:val="Kommentarthema"/>
    <w:rsid w:val="00112A40"/>
    <w:rPr>
      <w:b/>
      <w:bCs/>
      <w:sz w:val="20"/>
      <w:szCs w:val="20"/>
    </w:rPr>
  </w:style>
  <w:style w:type="paragraph" w:styleId="berarbeitung">
    <w:name w:val="Revision"/>
    <w:hidden/>
    <w:uiPriority w:val="99"/>
    <w:semiHidden/>
    <w:rsid w:val="002C466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caption" w:locked="1" w:semiHidden="1" w:uiPriority="35" w:unhideWhenUsed="1"/>
    <w:lsdException w:name="footnote reference" w:uiPriority="99"/>
    <w:lsdException w:name="Title" w:locked="1" w:uiPriority="10" w:qFormat="1"/>
    <w:lsdException w:name="Default Paragraph Font" w:locked="1"/>
    <w:lsdException w:name="Subtitle" w:locked="1" w:uiPriority="11" w:qFormat="1"/>
    <w:lsdException w:name="Hyperlink" w:uiPriority="99"/>
    <w:lsdException w:name="Strong" w:locked="1" w:uiPriority="22" w:qFormat="1"/>
    <w:lsdException w:name="Emphasis" w:locked="1" w:uiPriority="20"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60495"/>
  </w:style>
  <w:style w:type="paragraph" w:styleId="berschrift1">
    <w:name w:val="heading 1"/>
    <w:basedOn w:val="Standard"/>
    <w:next w:val="Standard"/>
    <w:link w:val="berschrift1Zchn"/>
    <w:uiPriority w:val="9"/>
    <w:qFormat/>
    <w:locked/>
    <w:rsid w:val="00060495"/>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semiHidden/>
    <w:unhideWhenUsed/>
    <w:qFormat/>
    <w:locked/>
    <w:rsid w:val="00060495"/>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semiHidden/>
    <w:unhideWhenUsed/>
    <w:qFormat/>
    <w:locked/>
    <w:rsid w:val="00060495"/>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locked/>
    <w:rsid w:val="00060495"/>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locked/>
    <w:rsid w:val="00060495"/>
    <w:p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locked/>
    <w:rsid w:val="00060495"/>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locked/>
    <w:rsid w:val="00060495"/>
    <w:pPr>
      <w:spacing w:after="0"/>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locked/>
    <w:rsid w:val="00060495"/>
    <w:pPr>
      <w:spacing w:after="0"/>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locked/>
    <w:rsid w:val="00060495"/>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C14BF"/>
    <w:pPr>
      <w:tabs>
        <w:tab w:val="center" w:pos="4536"/>
        <w:tab w:val="right" w:pos="9072"/>
      </w:tabs>
      <w:spacing w:after="0" w:line="240" w:lineRule="auto"/>
    </w:pPr>
  </w:style>
  <w:style w:type="character" w:customStyle="1" w:styleId="KopfzeileZchn">
    <w:name w:val="Kopfzeile Zchn"/>
    <w:basedOn w:val="Absatz-Standardschriftart"/>
    <w:link w:val="Kopfzeile"/>
    <w:locked/>
    <w:rsid w:val="00BC14BF"/>
    <w:rPr>
      <w:rFonts w:cs="Times New Roman"/>
    </w:rPr>
  </w:style>
  <w:style w:type="paragraph" w:styleId="Fuzeile">
    <w:name w:val="footer"/>
    <w:basedOn w:val="Standard"/>
    <w:link w:val="FuzeileZchn"/>
    <w:rsid w:val="00BC14BF"/>
    <w:pPr>
      <w:tabs>
        <w:tab w:val="center" w:pos="4536"/>
        <w:tab w:val="right" w:pos="9072"/>
      </w:tabs>
      <w:spacing w:after="0" w:line="240" w:lineRule="auto"/>
    </w:pPr>
  </w:style>
  <w:style w:type="character" w:customStyle="1" w:styleId="FuzeileZchn">
    <w:name w:val="Fußzeile Zchn"/>
    <w:basedOn w:val="Absatz-Standardschriftart"/>
    <w:link w:val="Fuzeile"/>
    <w:locked/>
    <w:rsid w:val="00BC14BF"/>
    <w:rPr>
      <w:rFonts w:cs="Times New Roman"/>
    </w:rPr>
  </w:style>
  <w:style w:type="character" w:styleId="Hyperlink">
    <w:name w:val="Hyperlink"/>
    <w:basedOn w:val="Absatz-Standardschriftart"/>
    <w:uiPriority w:val="99"/>
    <w:rsid w:val="00BC14BF"/>
    <w:rPr>
      <w:rFonts w:cs="Times New Roman"/>
      <w:color w:val="0000FF"/>
      <w:u w:val="single"/>
    </w:rPr>
  </w:style>
  <w:style w:type="paragraph" w:styleId="Sprechblasentext">
    <w:name w:val="Balloon Text"/>
    <w:basedOn w:val="Standard"/>
    <w:link w:val="SprechblasentextZchn"/>
    <w:semiHidden/>
    <w:rsid w:val="00BC14B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BC14BF"/>
    <w:rPr>
      <w:rFonts w:ascii="Tahoma" w:hAnsi="Tahoma" w:cs="Tahoma"/>
      <w:sz w:val="16"/>
      <w:szCs w:val="16"/>
    </w:rPr>
  </w:style>
  <w:style w:type="paragraph" w:customStyle="1" w:styleId="Listenabsatz1">
    <w:name w:val="Listenabsatz1"/>
    <w:basedOn w:val="Standard"/>
    <w:rsid w:val="007A4B30"/>
    <w:pPr>
      <w:ind w:left="720"/>
    </w:pPr>
  </w:style>
  <w:style w:type="paragraph" w:styleId="Dokumentstruktur">
    <w:name w:val="Document Map"/>
    <w:basedOn w:val="Standard"/>
    <w:link w:val="DokumentstrukturZchn"/>
    <w:semiHidden/>
    <w:rsid w:val="00FE64D9"/>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locked/>
    <w:rsid w:val="00FE64D9"/>
    <w:rPr>
      <w:rFonts w:ascii="Tahoma" w:hAnsi="Tahoma" w:cs="Tahoma"/>
      <w:sz w:val="16"/>
      <w:szCs w:val="16"/>
    </w:rPr>
  </w:style>
  <w:style w:type="table" w:styleId="Tabellenraster">
    <w:name w:val="Table Grid"/>
    <w:basedOn w:val="NormaleTabelle"/>
    <w:uiPriority w:val="59"/>
    <w:rsid w:val="00FE64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B26956"/>
    <w:rPr>
      <w:color w:val="808080"/>
    </w:rPr>
  </w:style>
  <w:style w:type="table" w:styleId="TabelleEinfach2">
    <w:name w:val="Table Simple 2"/>
    <w:basedOn w:val="NormaleTabelle"/>
    <w:rsid w:val="0019417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Titel">
    <w:name w:val="Title"/>
    <w:basedOn w:val="Standard"/>
    <w:next w:val="Standard"/>
    <w:link w:val="TitelZchn"/>
    <w:uiPriority w:val="10"/>
    <w:qFormat/>
    <w:locked/>
    <w:rsid w:val="00060495"/>
    <w:pPr>
      <w:spacing w:after="300" w:line="240" w:lineRule="auto"/>
      <w:contextualSpacing/>
    </w:pPr>
    <w:rPr>
      <w:smallCaps/>
      <w:sz w:val="52"/>
      <w:szCs w:val="52"/>
    </w:rPr>
  </w:style>
  <w:style w:type="character" w:customStyle="1" w:styleId="TitelZchn">
    <w:name w:val="Titel Zchn"/>
    <w:basedOn w:val="Absatz-Standardschriftart"/>
    <w:link w:val="Titel"/>
    <w:uiPriority w:val="10"/>
    <w:rsid w:val="00060495"/>
    <w:rPr>
      <w:smallCaps/>
      <w:sz w:val="52"/>
      <w:szCs w:val="52"/>
    </w:rPr>
  </w:style>
  <w:style w:type="character" w:styleId="Buchtitel">
    <w:name w:val="Book Title"/>
    <w:basedOn w:val="Absatz-Standardschriftart"/>
    <w:uiPriority w:val="33"/>
    <w:qFormat/>
    <w:rsid w:val="00060495"/>
    <w:rPr>
      <w:i/>
      <w:iCs/>
      <w:smallCaps/>
      <w:spacing w:val="5"/>
    </w:rPr>
  </w:style>
  <w:style w:type="character" w:customStyle="1" w:styleId="berschrift1Zchn">
    <w:name w:val="Überschrift 1 Zchn"/>
    <w:basedOn w:val="Absatz-Standardschriftart"/>
    <w:link w:val="berschrift1"/>
    <w:uiPriority w:val="9"/>
    <w:rsid w:val="00060495"/>
    <w:rPr>
      <w:smallCaps/>
      <w:spacing w:val="5"/>
      <w:sz w:val="36"/>
      <w:szCs w:val="36"/>
    </w:rPr>
  </w:style>
  <w:style w:type="character" w:customStyle="1" w:styleId="berschrift2Zchn">
    <w:name w:val="Überschrift 2 Zchn"/>
    <w:basedOn w:val="Absatz-Standardschriftart"/>
    <w:link w:val="berschrift2"/>
    <w:uiPriority w:val="9"/>
    <w:semiHidden/>
    <w:rsid w:val="00060495"/>
    <w:rPr>
      <w:smallCaps/>
      <w:sz w:val="28"/>
      <w:szCs w:val="28"/>
    </w:rPr>
  </w:style>
  <w:style w:type="character" w:customStyle="1" w:styleId="berschrift3Zchn">
    <w:name w:val="Überschrift 3 Zchn"/>
    <w:basedOn w:val="Absatz-Standardschriftart"/>
    <w:link w:val="berschrift3"/>
    <w:uiPriority w:val="9"/>
    <w:semiHidden/>
    <w:rsid w:val="00060495"/>
    <w:rPr>
      <w:i/>
      <w:iCs/>
      <w:smallCaps/>
      <w:spacing w:val="5"/>
      <w:sz w:val="26"/>
      <w:szCs w:val="26"/>
    </w:rPr>
  </w:style>
  <w:style w:type="character" w:customStyle="1" w:styleId="berschrift4Zchn">
    <w:name w:val="Überschrift 4 Zchn"/>
    <w:basedOn w:val="Absatz-Standardschriftart"/>
    <w:link w:val="berschrift4"/>
    <w:uiPriority w:val="9"/>
    <w:semiHidden/>
    <w:rsid w:val="00060495"/>
    <w:rPr>
      <w:b/>
      <w:bCs/>
      <w:spacing w:val="5"/>
      <w:sz w:val="24"/>
      <w:szCs w:val="24"/>
    </w:rPr>
  </w:style>
  <w:style w:type="character" w:customStyle="1" w:styleId="berschrift5Zchn">
    <w:name w:val="Überschrift 5 Zchn"/>
    <w:basedOn w:val="Absatz-Standardschriftart"/>
    <w:link w:val="berschrift5"/>
    <w:uiPriority w:val="9"/>
    <w:semiHidden/>
    <w:rsid w:val="00060495"/>
    <w:rPr>
      <w:i/>
      <w:iCs/>
      <w:sz w:val="24"/>
      <w:szCs w:val="24"/>
    </w:rPr>
  </w:style>
  <w:style w:type="character" w:customStyle="1" w:styleId="berschrift6Zchn">
    <w:name w:val="Überschrift 6 Zchn"/>
    <w:basedOn w:val="Absatz-Standardschriftart"/>
    <w:link w:val="berschrift6"/>
    <w:uiPriority w:val="9"/>
    <w:semiHidden/>
    <w:rsid w:val="00060495"/>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060495"/>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060495"/>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060495"/>
    <w:rPr>
      <w:b/>
      <w:bCs/>
      <w:i/>
      <w:iCs/>
      <w:color w:val="7F7F7F" w:themeColor="text1" w:themeTint="80"/>
      <w:sz w:val="18"/>
      <w:szCs w:val="18"/>
    </w:rPr>
  </w:style>
  <w:style w:type="paragraph" w:styleId="Beschriftung">
    <w:name w:val="caption"/>
    <w:basedOn w:val="Standard"/>
    <w:next w:val="Standard"/>
    <w:uiPriority w:val="35"/>
    <w:semiHidden/>
    <w:unhideWhenUsed/>
    <w:locked/>
    <w:rsid w:val="00E53EDF"/>
    <w:rPr>
      <w:caps/>
      <w:spacing w:val="10"/>
      <w:sz w:val="18"/>
      <w:szCs w:val="18"/>
    </w:rPr>
  </w:style>
  <w:style w:type="paragraph" w:styleId="Untertitel">
    <w:name w:val="Subtitle"/>
    <w:basedOn w:val="Standard"/>
    <w:next w:val="Standard"/>
    <w:link w:val="UntertitelZchn"/>
    <w:uiPriority w:val="11"/>
    <w:qFormat/>
    <w:locked/>
    <w:rsid w:val="00085615"/>
    <w:pPr>
      <w:spacing w:before="120" w:after="320"/>
    </w:pPr>
    <w:rPr>
      <w:iCs/>
      <w:smallCaps/>
      <w:spacing w:val="10"/>
      <w:sz w:val="28"/>
      <w:szCs w:val="28"/>
    </w:rPr>
  </w:style>
  <w:style w:type="character" w:customStyle="1" w:styleId="UntertitelZchn">
    <w:name w:val="Untertitel Zchn"/>
    <w:basedOn w:val="Absatz-Standardschriftart"/>
    <w:link w:val="Untertitel"/>
    <w:uiPriority w:val="11"/>
    <w:rsid w:val="00085615"/>
    <w:rPr>
      <w:iCs/>
      <w:smallCaps/>
      <w:spacing w:val="10"/>
      <w:sz w:val="28"/>
      <w:szCs w:val="28"/>
    </w:rPr>
  </w:style>
  <w:style w:type="character" w:styleId="Fett">
    <w:name w:val="Strong"/>
    <w:uiPriority w:val="22"/>
    <w:qFormat/>
    <w:locked/>
    <w:rsid w:val="00060495"/>
    <w:rPr>
      <w:b/>
      <w:bCs/>
    </w:rPr>
  </w:style>
  <w:style w:type="character" w:styleId="Hervorhebung">
    <w:name w:val="Emphasis"/>
    <w:uiPriority w:val="20"/>
    <w:qFormat/>
    <w:locked/>
    <w:rsid w:val="00060495"/>
    <w:rPr>
      <w:b/>
      <w:bCs/>
      <w:iCs/>
      <w:spacing w:val="10"/>
    </w:rPr>
  </w:style>
  <w:style w:type="paragraph" w:styleId="KeinLeerraum">
    <w:name w:val="No Spacing"/>
    <w:basedOn w:val="Standard"/>
    <w:link w:val="KeinLeerraumZchn"/>
    <w:uiPriority w:val="1"/>
    <w:qFormat/>
    <w:rsid w:val="00060495"/>
    <w:pPr>
      <w:spacing w:after="0" w:line="240" w:lineRule="auto"/>
    </w:pPr>
  </w:style>
  <w:style w:type="paragraph" w:styleId="Listenabsatz">
    <w:name w:val="List Paragraph"/>
    <w:basedOn w:val="Standard"/>
    <w:uiPriority w:val="34"/>
    <w:qFormat/>
    <w:rsid w:val="00060495"/>
    <w:pPr>
      <w:ind w:left="720"/>
      <w:contextualSpacing/>
    </w:pPr>
  </w:style>
  <w:style w:type="paragraph" w:styleId="Zitat">
    <w:name w:val="Quote"/>
    <w:basedOn w:val="Standard"/>
    <w:next w:val="Standard"/>
    <w:link w:val="ZitatZchn"/>
    <w:uiPriority w:val="29"/>
    <w:qFormat/>
    <w:rsid w:val="00060495"/>
    <w:rPr>
      <w:i/>
      <w:iCs/>
    </w:rPr>
  </w:style>
  <w:style w:type="character" w:customStyle="1" w:styleId="ZitatZchn">
    <w:name w:val="Zitat Zchn"/>
    <w:basedOn w:val="Absatz-Standardschriftart"/>
    <w:link w:val="Zitat"/>
    <w:uiPriority w:val="29"/>
    <w:rsid w:val="00060495"/>
    <w:rPr>
      <w:i/>
      <w:iCs/>
    </w:rPr>
  </w:style>
  <w:style w:type="paragraph" w:styleId="IntensivesZitat">
    <w:name w:val="Intense Quote"/>
    <w:basedOn w:val="Standard"/>
    <w:next w:val="Standard"/>
    <w:link w:val="IntensivesZitatZchn"/>
    <w:uiPriority w:val="30"/>
    <w:qFormat/>
    <w:rsid w:val="00060495"/>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060495"/>
    <w:rPr>
      <w:i/>
      <w:iCs/>
    </w:rPr>
  </w:style>
  <w:style w:type="character" w:styleId="SchwacheHervorhebung">
    <w:name w:val="Subtle Emphasis"/>
    <w:uiPriority w:val="19"/>
    <w:qFormat/>
    <w:rsid w:val="00060495"/>
    <w:rPr>
      <w:i/>
      <w:iCs/>
    </w:rPr>
  </w:style>
  <w:style w:type="character" w:styleId="IntensiveHervorhebung">
    <w:name w:val="Intense Emphasis"/>
    <w:uiPriority w:val="21"/>
    <w:qFormat/>
    <w:rsid w:val="00060495"/>
    <w:rPr>
      <w:b/>
      <w:bCs/>
      <w:i/>
      <w:iCs/>
    </w:rPr>
  </w:style>
  <w:style w:type="character" w:styleId="SchwacherVerweis">
    <w:name w:val="Subtle Reference"/>
    <w:basedOn w:val="Absatz-Standardschriftart"/>
    <w:uiPriority w:val="31"/>
    <w:qFormat/>
    <w:rsid w:val="00060495"/>
    <w:rPr>
      <w:smallCaps/>
    </w:rPr>
  </w:style>
  <w:style w:type="character" w:styleId="IntensiverVerweis">
    <w:name w:val="Intense Reference"/>
    <w:uiPriority w:val="32"/>
    <w:qFormat/>
    <w:rsid w:val="00060495"/>
    <w:rPr>
      <w:b/>
      <w:bCs/>
      <w:smallCaps/>
    </w:rPr>
  </w:style>
  <w:style w:type="paragraph" w:styleId="Inhaltsverzeichnisberschrift">
    <w:name w:val="TOC Heading"/>
    <w:basedOn w:val="berschrift1"/>
    <w:next w:val="Standard"/>
    <w:uiPriority w:val="39"/>
    <w:semiHidden/>
    <w:unhideWhenUsed/>
    <w:qFormat/>
    <w:rsid w:val="00060495"/>
    <w:pPr>
      <w:outlineLvl w:val="9"/>
    </w:pPr>
  </w:style>
  <w:style w:type="character" w:customStyle="1" w:styleId="KeinLeerraumZchn">
    <w:name w:val="Kein Leerraum Zchn"/>
    <w:basedOn w:val="Absatz-Standardschriftart"/>
    <w:link w:val="KeinLeerraum"/>
    <w:uiPriority w:val="1"/>
    <w:rsid w:val="00E53EDF"/>
  </w:style>
  <w:style w:type="paragraph" w:customStyle="1" w:styleId="Formatvorlage1">
    <w:name w:val="Formatvorlage1"/>
    <w:basedOn w:val="Titel"/>
    <w:rsid w:val="00E53EDF"/>
    <w:rPr>
      <w:color w:val="323232" w:themeColor="text2"/>
      <w:lang w:val="de-DE"/>
    </w:rPr>
  </w:style>
  <w:style w:type="paragraph" w:styleId="Funotentext">
    <w:name w:val="footnote text"/>
    <w:basedOn w:val="Standard"/>
    <w:link w:val="FunotentextZchn"/>
    <w:uiPriority w:val="99"/>
    <w:rsid w:val="006061B4"/>
    <w:pPr>
      <w:spacing w:after="0" w:line="240" w:lineRule="auto"/>
    </w:pPr>
    <w:rPr>
      <w:rFonts w:ascii="Calibri" w:eastAsia="Times New Roman" w:hAnsi="Calibri" w:cs="Times New Roman"/>
      <w:sz w:val="20"/>
      <w:szCs w:val="20"/>
      <w:lang w:val="de-DE" w:eastAsia="de-DE" w:bidi="ar-SA"/>
    </w:rPr>
  </w:style>
  <w:style w:type="character" w:customStyle="1" w:styleId="FunotentextZchn">
    <w:name w:val="Fußnotentext Zchn"/>
    <w:basedOn w:val="Absatz-Standardschriftart"/>
    <w:link w:val="Funotentext"/>
    <w:uiPriority w:val="99"/>
    <w:rsid w:val="006061B4"/>
    <w:rPr>
      <w:rFonts w:ascii="Calibri" w:eastAsia="Times New Roman" w:hAnsi="Calibri" w:cs="Times New Roman"/>
      <w:sz w:val="20"/>
      <w:szCs w:val="20"/>
      <w:lang w:val="de-DE" w:eastAsia="de-DE" w:bidi="ar-SA"/>
    </w:rPr>
  </w:style>
  <w:style w:type="character" w:styleId="Funotenzeichen">
    <w:name w:val="footnote reference"/>
    <w:basedOn w:val="Absatz-Standardschriftart"/>
    <w:uiPriority w:val="99"/>
    <w:rsid w:val="006061B4"/>
    <w:rPr>
      <w:vertAlign w:val="superscript"/>
    </w:rPr>
  </w:style>
  <w:style w:type="paragraph" w:styleId="Verzeichnis1">
    <w:name w:val="toc 1"/>
    <w:basedOn w:val="Standard"/>
    <w:next w:val="Standard"/>
    <w:autoRedefine/>
    <w:uiPriority w:val="39"/>
    <w:locked/>
    <w:rsid w:val="006061B4"/>
    <w:pPr>
      <w:spacing w:after="100"/>
    </w:pPr>
    <w:rPr>
      <w:rFonts w:ascii="Calibri" w:eastAsia="Times New Roman" w:hAnsi="Calibri" w:cs="Times New Roman"/>
      <w:lang w:val="de-DE" w:eastAsia="de-DE" w:bidi="ar-SA"/>
    </w:rPr>
  </w:style>
  <w:style w:type="character" w:styleId="Kommentarzeichen">
    <w:name w:val="annotation reference"/>
    <w:basedOn w:val="Absatz-Standardschriftart"/>
    <w:rsid w:val="00112A40"/>
    <w:rPr>
      <w:sz w:val="16"/>
      <w:szCs w:val="16"/>
    </w:rPr>
  </w:style>
  <w:style w:type="paragraph" w:styleId="Kommentartext">
    <w:name w:val="annotation text"/>
    <w:basedOn w:val="Standard"/>
    <w:link w:val="KommentartextZchn"/>
    <w:rsid w:val="00112A40"/>
    <w:pPr>
      <w:spacing w:line="240" w:lineRule="auto"/>
    </w:pPr>
    <w:rPr>
      <w:sz w:val="20"/>
      <w:szCs w:val="20"/>
    </w:rPr>
  </w:style>
  <w:style w:type="character" w:customStyle="1" w:styleId="KommentartextZchn">
    <w:name w:val="Kommentartext Zchn"/>
    <w:basedOn w:val="Absatz-Standardschriftart"/>
    <w:link w:val="Kommentartext"/>
    <w:rsid w:val="00112A40"/>
    <w:rPr>
      <w:sz w:val="20"/>
      <w:szCs w:val="20"/>
    </w:rPr>
  </w:style>
  <w:style w:type="paragraph" w:styleId="Kommentarthema">
    <w:name w:val="annotation subject"/>
    <w:basedOn w:val="Kommentartext"/>
    <w:next w:val="Kommentartext"/>
    <w:link w:val="KommentarthemaZchn"/>
    <w:rsid w:val="00112A40"/>
    <w:rPr>
      <w:b/>
      <w:bCs/>
    </w:rPr>
  </w:style>
  <w:style w:type="character" w:customStyle="1" w:styleId="KommentarthemaZchn">
    <w:name w:val="Kommentarthema Zchn"/>
    <w:basedOn w:val="KommentartextZchn"/>
    <w:link w:val="Kommentarthema"/>
    <w:rsid w:val="00112A40"/>
    <w:rPr>
      <w:b/>
      <w:bCs/>
      <w:sz w:val="20"/>
      <w:szCs w:val="20"/>
    </w:rPr>
  </w:style>
  <w:style w:type="paragraph" w:styleId="berarbeitung">
    <w:name w:val="Revision"/>
    <w:hidden/>
    <w:uiPriority w:val="99"/>
    <w:semiHidden/>
    <w:rsid w:val="002C46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62426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schriftleitung@rdgs.d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rdgs.d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chriftleitung@rdgs.de"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http://www.rdgs.de" TargetMode="External"/><Relationship Id="rId4" Type="http://schemas.microsoft.com/office/2007/relationships/stylesWithEffects" Target="stylesWithEffects.xml"/><Relationship Id="rId9" Type="http://schemas.openxmlformats.org/officeDocument/2006/relationships/hyperlink" Target="https://anwaltverein.de?md-t=eyJ0eXAiOiJKV1QiLCJhbGciOiJIUzI1NiJ9.eyJvaWQiOiJiY2JjZmJlMC1lZjJkLTExZTgtOTAwMC0zMDg1YTllZTI2OGIiLCJ1aWQiOiJiY2UyYTg5Yi1lZjJkLTExZTgtOTAwMC0zMDg1YTllZTI2OGIiLCJ0eXBlIjoibGluayIsImRhdGEiOiJodHRwOlwvXC9jdXJpYS5ldXJvcGEuZXVcL2p1cmlzXC9kb2N1bWVudFwvZG9jdW1lbnQuanNmO2pzZXNzaW9uaWQ9OTI2RTJGMTFDREM1M0JCMjRCOTg1ODQ0ODNDQTk4OEU_dGV4dD0mYW1wO2RvY2lkPTIwNzk0NCZhbXA7cGFnZUluZGV4PTAmYW1wO2RvY2xhbmc9ZGUmYW1wO21vZGU9cmVxJmFtcDtkaXI9JmFtcDtvY2M9Zmlyc3QmYW1wO3BhcnQ9MSZhbXA7Y2lkPTQ2Nzk1OTAifQ.fh7OJm6MJ6C5BERSHjUf3xX9NQprNzTiXxO6vDvJvqA" TargetMode="External"/><Relationship Id="rId14" Type="http://schemas.openxmlformats.org/officeDocument/2006/relationships/header" Target="header3.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Ganymed">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nanke">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EA668-B723-42DE-A767-A37AD4CF9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183</Words>
  <Characters>1865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KFH NW</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winadmin</dc:creator>
  <cp:lastModifiedBy>winadmin</cp:lastModifiedBy>
  <cp:revision>3</cp:revision>
  <cp:lastPrinted>2017-01-16T10:34:00Z</cp:lastPrinted>
  <dcterms:created xsi:type="dcterms:W3CDTF">2018-11-29T09:40:00Z</dcterms:created>
  <dcterms:modified xsi:type="dcterms:W3CDTF">2018-11-29T09:43:00Z</dcterms:modified>
</cp:coreProperties>
</file>