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D36" w:rsidRDefault="00400D36" w:rsidP="00B53E6C">
      <w:pPr>
        <w:spacing w:line="360" w:lineRule="auto"/>
        <w:jc w:val="both"/>
        <w:rPr>
          <w:rFonts w:ascii="Arial" w:hAnsi="Arial" w:cs="Arial"/>
          <w:sz w:val="24"/>
          <w:szCs w:val="24"/>
          <w:lang w:val="de-DE"/>
        </w:rPr>
      </w:pPr>
    </w:p>
    <w:p w:rsidR="00680E9B" w:rsidRDefault="00680E9B" w:rsidP="00024F08">
      <w:pPr>
        <w:jc w:val="center"/>
        <w:rPr>
          <w:rFonts w:ascii="Frutiger Linotype" w:hAnsi="Frutiger Linotype"/>
          <w:b/>
          <w:sz w:val="24"/>
          <w:lang w:val="de-DE"/>
        </w:rPr>
      </w:pPr>
      <w:r>
        <w:rPr>
          <w:rFonts w:ascii="Frutiger Linotype" w:hAnsi="Frutiger Linotype"/>
          <w:b/>
          <w:sz w:val="24"/>
          <w:lang w:val="de-DE"/>
        </w:rPr>
        <w:t xml:space="preserve">Kindergeld </w:t>
      </w:r>
    </w:p>
    <w:p w:rsidR="00024F08" w:rsidRPr="00982568" w:rsidRDefault="00680E9B" w:rsidP="00024F08">
      <w:pPr>
        <w:jc w:val="center"/>
        <w:rPr>
          <w:rFonts w:ascii="Frutiger Linotype" w:hAnsi="Frutiger Linotype"/>
          <w:b/>
          <w:sz w:val="24"/>
          <w:lang w:val="de-DE"/>
        </w:rPr>
      </w:pPr>
      <w:r>
        <w:rPr>
          <w:rFonts w:ascii="Frutiger Linotype" w:hAnsi="Frutiger Linotype"/>
          <w:b/>
          <w:sz w:val="24"/>
          <w:lang w:val="de-DE"/>
        </w:rPr>
        <w:t xml:space="preserve">steht beim </w:t>
      </w:r>
      <w:r w:rsidR="009820CB">
        <w:rPr>
          <w:rFonts w:ascii="Frutiger Linotype" w:hAnsi="Frutiger Linotype"/>
          <w:b/>
          <w:sz w:val="24"/>
          <w:lang w:val="de-DE"/>
        </w:rPr>
        <w:t>Kostenbeitrag in der Jugendhilfe</w:t>
      </w:r>
      <w:r>
        <w:rPr>
          <w:rFonts w:ascii="Frutiger Linotype" w:hAnsi="Frutiger Linotype"/>
          <w:b/>
          <w:sz w:val="24"/>
          <w:lang w:val="de-DE"/>
        </w:rPr>
        <w:t xml:space="preserve"> nur eingeschränkt zur Verfügung</w:t>
      </w:r>
    </w:p>
    <w:p w:rsidR="00024F08" w:rsidRPr="00982568" w:rsidRDefault="00024F08" w:rsidP="00024F08">
      <w:pPr>
        <w:jc w:val="both"/>
        <w:rPr>
          <w:rFonts w:ascii="Frutiger Linotype" w:hAnsi="Frutiger Linotype"/>
          <w:sz w:val="24"/>
          <w:lang w:val="de-DE"/>
        </w:rPr>
      </w:pPr>
    </w:p>
    <w:p w:rsidR="00024F08" w:rsidRPr="007C496B" w:rsidRDefault="009820CB" w:rsidP="00024F08">
      <w:pPr>
        <w:spacing w:line="360" w:lineRule="auto"/>
        <w:jc w:val="both"/>
        <w:rPr>
          <w:rFonts w:ascii="Frutiger Linotype" w:hAnsi="Frutiger Linotype"/>
          <w:lang w:val="de-DE"/>
        </w:rPr>
      </w:pPr>
      <w:r>
        <w:rPr>
          <w:rFonts w:ascii="Frutiger Linotype" w:hAnsi="Frutiger Linotype"/>
          <w:lang w:val="de-DE"/>
        </w:rPr>
        <w:t xml:space="preserve">Für bestimmte Leistungen der Jugendhilfe fordert der Staat von den </w:t>
      </w:r>
      <w:r w:rsidR="00AF65D7">
        <w:rPr>
          <w:rFonts w:ascii="Frutiger Linotype" w:hAnsi="Frutiger Linotype"/>
          <w:lang w:val="de-DE"/>
        </w:rPr>
        <w:t>Eltern</w:t>
      </w:r>
      <w:r>
        <w:rPr>
          <w:rFonts w:ascii="Frutiger Linotype" w:hAnsi="Frutiger Linotype"/>
          <w:lang w:val="de-DE"/>
        </w:rPr>
        <w:t xml:space="preserve"> eine Kostenbeteiligung. Das betrifft in erster Linie die Unterbringung in stationären Einrichtungen (</w:t>
      </w:r>
      <w:r w:rsidRPr="007C496B">
        <w:rPr>
          <w:rFonts w:ascii="Frutiger Linotype" w:hAnsi="Frutiger Linotype"/>
          <w:lang w:val="de-DE"/>
        </w:rPr>
        <w:t xml:space="preserve">Wohngruppe, </w:t>
      </w:r>
      <w:r w:rsidR="00D05A83" w:rsidRPr="007C496B">
        <w:rPr>
          <w:rFonts w:ascii="Frutiger Linotype" w:hAnsi="Frutiger Linotype"/>
          <w:lang w:val="de-DE"/>
        </w:rPr>
        <w:t>Internat) und ist im Übrigen streitig. Aktuell führen wir zwei Auseinandersetzungen:</w:t>
      </w:r>
    </w:p>
    <w:p w:rsidR="00B53E6C" w:rsidRPr="007C496B" w:rsidRDefault="00D05A83" w:rsidP="00D05A83">
      <w:pPr>
        <w:pStyle w:val="Listenabsatz"/>
        <w:numPr>
          <w:ilvl w:val="0"/>
          <w:numId w:val="9"/>
        </w:numPr>
        <w:spacing w:line="360" w:lineRule="auto"/>
        <w:jc w:val="both"/>
        <w:rPr>
          <w:rFonts w:ascii="Frutiger Linotype" w:hAnsi="Frutiger Linotype" w:cs="Arial"/>
          <w:sz w:val="24"/>
          <w:szCs w:val="24"/>
          <w:lang w:val="de-DE"/>
        </w:rPr>
      </w:pPr>
      <w:r w:rsidRPr="007C496B">
        <w:rPr>
          <w:rFonts w:ascii="Frutiger Linotype" w:hAnsi="Frutiger Linotype" w:cs="Arial"/>
          <w:sz w:val="24"/>
          <w:szCs w:val="24"/>
          <w:lang w:val="de-DE"/>
        </w:rPr>
        <w:t>Kostenbeteiligung der Eltern bei Besuch einer Privatschule als Eingliederungshilfe gem. § 35a SGB VIII</w:t>
      </w:r>
    </w:p>
    <w:p w:rsidR="00B53E6C" w:rsidRPr="007C496B" w:rsidRDefault="00D05A83" w:rsidP="006061B4">
      <w:pPr>
        <w:pStyle w:val="Listenabsatz"/>
        <w:numPr>
          <w:ilvl w:val="0"/>
          <w:numId w:val="9"/>
        </w:numPr>
        <w:spacing w:line="360" w:lineRule="auto"/>
        <w:jc w:val="both"/>
        <w:rPr>
          <w:rFonts w:ascii="Frutiger Linotype" w:hAnsi="Frutiger Linotype" w:cs="Arial"/>
          <w:sz w:val="24"/>
          <w:szCs w:val="24"/>
          <w:lang w:val="de-DE"/>
        </w:rPr>
      </w:pPr>
      <w:r w:rsidRPr="007C496B">
        <w:rPr>
          <w:rFonts w:ascii="Frutiger Linotype" w:hAnsi="Frutiger Linotype" w:cs="Arial"/>
          <w:sz w:val="24"/>
          <w:szCs w:val="24"/>
          <w:lang w:val="de-DE"/>
        </w:rPr>
        <w:t>Kostenbeteiligung bei der Versorgung einer Familie in Notsituationen, wenn z.B. krankheitsbedingt derjenige Elternteil ausfällt, der die Kinder versorgt, § 20 SGB VIII.</w:t>
      </w:r>
    </w:p>
    <w:p w:rsidR="00D05A83" w:rsidRPr="007C496B" w:rsidRDefault="00F812C7" w:rsidP="00D05A83">
      <w:pPr>
        <w:spacing w:line="360" w:lineRule="auto"/>
        <w:jc w:val="both"/>
        <w:rPr>
          <w:rFonts w:ascii="Frutiger Linotype" w:hAnsi="Frutiger Linotype" w:cs="Arial"/>
          <w:sz w:val="24"/>
          <w:szCs w:val="24"/>
          <w:lang w:val="de-DE"/>
        </w:rPr>
      </w:pPr>
      <w:r w:rsidRPr="007C496B">
        <w:rPr>
          <w:rFonts w:ascii="Frutiger Linotype" w:hAnsi="Frutiger Linotype" w:cs="Arial"/>
          <w:sz w:val="24"/>
          <w:szCs w:val="24"/>
          <w:lang w:val="de-DE"/>
        </w:rPr>
        <w:t xml:space="preserve">Was die Höhe der Kostenbeteiligung angeht, ist das Einkommen der pflichtigen Person – meistens die Eltern – maßgeblich. Der Kostenbeitrag lässt sich dann anhand einer Tabelle ablesen. </w:t>
      </w:r>
      <w:r w:rsidR="00680E9B" w:rsidRPr="007C496B">
        <w:rPr>
          <w:rFonts w:ascii="Frutiger Linotype" w:hAnsi="Frutiger Linotype" w:cs="Arial"/>
          <w:sz w:val="24"/>
          <w:szCs w:val="24"/>
          <w:lang w:val="de-DE"/>
        </w:rPr>
        <w:t>Werden allerdings von den Eltern selbst über Tag und Nacht Betreu</w:t>
      </w:r>
      <w:bookmarkStart w:id="0" w:name="_GoBack"/>
      <w:bookmarkEnd w:id="0"/>
      <w:r w:rsidR="00680E9B" w:rsidRPr="007C496B">
        <w:rPr>
          <w:rFonts w:ascii="Frutiger Linotype" w:hAnsi="Frutiger Linotype" w:cs="Arial"/>
          <w:sz w:val="24"/>
          <w:szCs w:val="24"/>
          <w:lang w:val="de-DE"/>
        </w:rPr>
        <w:t>ungsleistungen erbracht, dann sind diese angemessen zu berücksichtigen. Im konkreten Fall besuchte ein Jugendlicher ein Internat auf Kosten der Jugendhilfe. Da es jedoch an den Wochenenden und in den Schulferien geschlossen blieb, erbrachten die Eltern tatsächliche Betreuungsleistungen.</w:t>
      </w:r>
    </w:p>
    <w:p w:rsidR="007C496B" w:rsidRPr="007C496B" w:rsidRDefault="00680E9B" w:rsidP="00D05A83">
      <w:pPr>
        <w:spacing w:line="360" w:lineRule="auto"/>
        <w:jc w:val="both"/>
        <w:rPr>
          <w:rFonts w:ascii="Frutiger Linotype" w:hAnsi="Frutiger Linotype" w:cs="Arial"/>
          <w:sz w:val="24"/>
          <w:szCs w:val="24"/>
          <w:lang w:val="de-DE"/>
        </w:rPr>
      </w:pPr>
      <w:r w:rsidRPr="007C496B">
        <w:rPr>
          <w:rFonts w:ascii="Frutiger Linotype" w:hAnsi="Frutiger Linotype" w:cs="Arial"/>
          <w:sz w:val="24"/>
          <w:szCs w:val="24"/>
          <w:lang w:val="de-DE"/>
        </w:rPr>
        <w:t xml:space="preserve">Das Jugendamt verlangte gleichwohl den Kindergeldbetrag in voller Höhe – zu Unrecht, wie jetzt das Bundesverwaltungsgericht feststellte: auch </w:t>
      </w:r>
      <w:r w:rsidR="007C496B" w:rsidRPr="007C496B">
        <w:rPr>
          <w:rFonts w:ascii="Frutiger Linotype" w:hAnsi="Frutiger Linotype" w:cs="Arial"/>
          <w:sz w:val="24"/>
          <w:szCs w:val="24"/>
          <w:lang w:val="de-DE"/>
        </w:rPr>
        <w:t>beim Kindergeld sei die tatsächliche Betreuungsleistung abzuziehen. Im Ergebnis führte dies dazu, dass die Eltern – je nach Monat und Zeit, in der das Kind zu Hause war – etwa die Hälfte des Kindergeldes behalten konnten</w:t>
      </w:r>
      <w:r w:rsidRPr="007C496B">
        <w:rPr>
          <w:rFonts w:ascii="Frutiger Linotype" w:hAnsi="Frutiger Linotype" w:cs="Arial"/>
          <w:sz w:val="24"/>
          <w:szCs w:val="24"/>
          <w:lang w:val="de-DE"/>
        </w:rPr>
        <w:t>.</w:t>
      </w:r>
    </w:p>
    <w:p w:rsidR="007C496B" w:rsidRPr="007C496B" w:rsidRDefault="007C496B" w:rsidP="00D05A83">
      <w:pPr>
        <w:spacing w:line="360" w:lineRule="auto"/>
        <w:jc w:val="both"/>
        <w:rPr>
          <w:rFonts w:ascii="Frutiger Linotype" w:hAnsi="Frutiger Linotype" w:cs="Arial"/>
          <w:sz w:val="24"/>
          <w:szCs w:val="24"/>
          <w:lang w:val="de-DE"/>
        </w:rPr>
      </w:pPr>
      <w:r w:rsidRPr="007C496B">
        <w:rPr>
          <w:rFonts w:ascii="Frutiger Linotype" w:hAnsi="Frutiger Linotype" w:cs="Arial"/>
          <w:sz w:val="24"/>
          <w:szCs w:val="24"/>
          <w:lang w:val="de-DE"/>
        </w:rPr>
        <w:t>(BVerwG, Urt. 26.06.2018 – 5 C 3/17 –)</w:t>
      </w:r>
    </w:p>
    <w:p w:rsidR="00F812C7" w:rsidRPr="00D05A83" w:rsidRDefault="007C496B" w:rsidP="00D05A83">
      <w:pPr>
        <w:spacing w:line="360" w:lineRule="auto"/>
        <w:jc w:val="both"/>
        <w:rPr>
          <w:rFonts w:ascii="Arial" w:hAnsi="Arial" w:cs="Arial"/>
          <w:sz w:val="24"/>
          <w:szCs w:val="24"/>
          <w:lang w:val="de-DE"/>
        </w:rPr>
        <w:sectPr w:rsidR="00F812C7" w:rsidRPr="00D05A83" w:rsidSect="005A0F6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pPr>
      <w:r>
        <w:rPr>
          <w:rFonts w:ascii="Arial" w:hAnsi="Arial" w:cs="Arial"/>
          <w:sz w:val="24"/>
          <w:szCs w:val="24"/>
          <w:lang w:val="de-DE"/>
        </w:rPr>
        <w:t xml:space="preserve"> </w:t>
      </w:r>
      <w:r w:rsidR="00680E9B">
        <w:rPr>
          <w:rFonts w:ascii="Arial" w:hAnsi="Arial" w:cs="Arial"/>
          <w:sz w:val="24"/>
          <w:szCs w:val="24"/>
          <w:lang w:val="de-DE"/>
        </w:rPr>
        <w:t xml:space="preserve"> </w:t>
      </w:r>
    </w:p>
    <w:p w:rsidR="006061B4" w:rsidRPr="00112A40" w:rsidRDefault="00024F08" w:rsidP="006061B4">
      <w:pPr>
        <w:jc w:val="both"/>
        <w:rPr>
          <w:sz w:val="28"/>
          <w:szCs w:val="28"/>
          <w:lang w:val="de-DE"/>
        </w:rPr>
      </w:pPr>
      <w:r>
        <w:rPr>
          <w:noProof/>
          <w:sz w:val="28"/>
          <w:szCs w:val="28"/>
          <w:lang w:val="de-DE" w:eastAsia="de-DE" w:bidi="ar-SA"/>
        </w:rPr>
        <w:lastRenderedPageBreak/>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313690</wp:posOffset>
                </wp:positionV>
                <wp:extent cx="5791200" cy="5276850"/>
                <wp:effectExtent l="9525" t="13970" r="9525"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276850"/>
                        </a:xfrm>
                        <a:prstGeom prst="rect">
                          <a:avLst/>
                        </a:prstGeom>
                        <a:solidFill>
                          <a:srgbClr val="FFFFFF"/>
                        </a:solidFill>
                        <a:ln w="9525">
                          <a:solidFill>
                            <a:srgbClr val="000000"/>
                          </a:solidFill>
                          <a:miter lim="800000"/>
                          <a:headEnd/>
                          <a:tailEnd/>
                        </a:ln>
                      </wps:spPr>
                      <wps:txbx>
                        <w:txbxContent>
                          <w:p w:rsidR="00AB3A0B" w:rsidRPr="00E365B0" w:rsidRDefault="00AB3A0B" w:rsidP="00AB3A0B">
                            <w:pPr>
                              <w:spacing w:line="240" w:lineRule="auto"/>
                              <w:rPr>
                                <w:rFonts w:ascii="Arial" w:hAnsi="Arial" w:cs="Arial"/>
                                <w:b/>
                                <w:sz w:val="16"/>
                                <w:szCs w:val="16"/>
                                <w:lang w:val="de-DE"/>
                              </w:rPr>
                            </w:pPr>
                            <w:r w:rsidRPr="00E365B0">
                              <w:rPr>
                                <w:rFonts w:ascii="Arial" w:hAnsi="Arial" w:cs="Arial"/>
                                <w:b/>
                                <w:sz w:val="16"/>
                                <w:szCs w:val="16"/>
                                <w:lang w:val="de-DE"/>
                              </w:rPr>
                              <w:t>Impressum RdGS – Recht der Gesundheit</w:t>
                            </w:r>
                            <w:r w:rsidR="0077095F" w:rsidRPr="00E365B0">
                              <w:rPr>
                                <w:rFonts w:ascii="Arial" w:hAnsi="Arial" w:cs="Arial"/>
                                <w:b/>
                                <w:sz w:val="16"/>
                                <w:szCs w:val="16"/>
                                <w:lang w:val="de-DE"/>
                              </w:rPr>
                              <w:t>s</w:t>
                            </w:r>
                            <w:r w:rsidRPr="00E365B0">
                              <w:rPr>
                                <w:rFonts w:ascii="Arial" w:hAnsi="Arial" w:cs="Arial"/>
                                <w:b/>
                                <w:sz w:val="16"/>
                                <w:szCs w:val="16"/>
                                <w:lang w:val="de-DE"/>
                              </w:rPr>
                              <w:t>- und Sozialberufe</w:t>
                            </w:r>
                          </w:p>
                          <w:p w:rsidR="004B35D6"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lang w:val="de-DE"/>
                              </w:rPr>
                              <w:t>Herausgeber</w:t>
                            </w:r>
                            <w:r w:rsidRPr="00E365B0">
                              <w:rPr>
                                <w:rFonts w:ascii="Arial" w:hAnsi="Arial" w:cs="Arial"/>
                                <w:sz w:val="16"/>
                                <w:szCs w:val="16"/>
                                <w:lang w:val="de-DE"/>
                              </w:rPr>
                              <w:t xml:space="preserve">: </w:t>
                            </w:r>
                            <w:r w:rsidR="00216117" w:rsidRPr="00E365B0">
                              <w:rPr>
                                <w:rFonts w:ascii="Arial" w:hAnsi="Arial" w:cs="Arial"/>
                                <w:sz w:val="16"/>
                                <w:szCs w:val="16"/>
                                <w:lang w:val="de-DE"/>
                              </w:rPr>
                              <w:t xml:space="preserve">Die Zeitschrift dient Studierenden der KatHo NRW Abt. Aachen als Projekt zur Erarbeitung, Redaktion und Verbreitung eigener und fremder Fachartikel. Sie </w:t>
                            </w:r>
                            <w:r w:rsidR="0077095F" w:rsidRPr="00E365B0">
                              <w:rPr>
                                <w:rFonts w:ascii="Arial" w:hAnsi="Arial" w:cs="Arial"/>
                                <w:sz w:val="16"/>
                                <w:szCs w:val="16"/>
                                <w:lang w:val="de-DE"/>
                              </w:rPr>
                              <w:t xml:space="preserve">arbeitet </w:t>
                            </w:r>
                            <w:r w:rsidR="00216117" w:rsidRPr="00E365B0">
                              <w:rPr>
                                <w:rFonts w:ascii="Arial" w:hAnsi="Arial" w:cs="Arial"/>
                                <w:sz w:val="16"/>
                                <w:szCs w:val="16"/>
                                <w:lang w:val="de-DE"/>
                              </w:rPr>
                              <w:t xml:space="preserve">rechtliche Themen </w:t>
                            </w:r>
                            <w:r w:rsidR="004B35D6" w:rsidRPr="00E365B0">
                              <w:rPr>
                                <w:rFonts w:ascii="Arial" w:hAnsi="Arial" w:cs="Arial"/>
                                <w:sz w:val="16"/>
                                <w:szCs w:val="16"/>
                                <w:lang w:val="de-DE"/>
                              </w:rPr>
                              <w:t xml:space="preserve">auf </w:t>
                            </w:r>
                            <w:r w:rsidR="00216117" w:rsidRPr="00E365B0">
                              <w:rPr>
                                <w:rFonts w:ascii="Arial" w:hAnsi="Arial" w:cs="Arial"/>
                                <w:sz w:val="16"/>
                                <w:szCs w:val="16"/>
                                <w:lang w:val="de-DE"/>
                              </w:rPr>
                              <w:t>für Angehörige und Studierende der Gesundheits- und Sozialberufe.</w:t>
                            </w:r>
                          </w:p>
                          <w:p w:rsidR="004B35D6" w:rsidRPr="00E365B0" w:rsidRDefault="004B35D6" w:rsidP="00216117">
                            <w:pPr>
                              <w:spacing w:line="240" w:lineRule="auto"/>
                              <w:jc w:val="both"/>
                              <w:rPr>
                                <w:rFonts w:ascii="Arial" w:hAnsi="Arial" w:cs="Arial"/>
                                <w:sz w:val="16"/>
                                <w:szCs w:val="16"/>
                                <w:lang w:val="de-DE"/>
                              </w:rPr>
                            </w:pPr>
                            <w:r w:rsidRPr="00E365B0">
                              <w:rPr>
                                <w:rFonts w:ascii="Arial" w:hAnsi="Arial" w:cs="Arial"/>
                                <w:b/>
                                <w:sz w:val="16"/>
                                <w:szCs w:val="16"/>
                                <w:lang w:val="de-DE"/>
                              </w:rPr>
                              <w:t>Schriftleitung</w:t>
                            </w:r>
                            <w:r w:rsidR="007746D6" w:rsidRPr="00E365B0">
                              <w:rPr>
                                <w:rFonts w:ascii="Arial" w:hAnsi="Arial" w:cs="Arial"/>
                                <w:b/>
                                <w:sz w:val="16"/>
                                <w:szCs w:val="16"/>
                                <w:lang w:val="de-DE"/>
                              </w:rPr>
                              <w:t xml:space="preserve"> und Anschrift</w:t>
                            </w:r>
                            <w:r w:rsidRPr="00E365B0">
                              <w:rPr>
                                <w:rFonts w:ascii="Arial" w:hAnsi="Arial" w:cs="Arial"/>
                                <w:sz w:val="16"/>
                                <w:szCs w:val="16"/>
                                <w:lang w:val="de-DE"/>
                              </w:rPr>
                              <w:t xml:space="preserve">: Prof. Dr. Christof Stock, </w:t>
                            </w:r>
                            <w:r w:rsidR="00F4427A">
                              <w:rPr>
                                <w:rFonts w:ascii="Arial" w:hAnsi="Arial" w:cs="Arial"/>
                                <w:sz w:val="16"/>
                                <w:szCs w:val="16"/>
                                <w:lang w:val="de-DE"/>
                              </w:rPr>
                              <w:t xml:space="preserve">Clara-Viebig-Straße 44, 52152 Simmerath, </w:t>
                            </w:r>
                            <w:hyperlink r:id="rId15" w:history="1">
                              <w:r w:rsidR="00E365B0" w:rsidRPr="0057539E">
                                <w:rPr>
                                  <w:rStyle w:val="Hyperlink"/>
                                  <w:rFonts w:ascii="Arial" w:hAnsi="Arial" w:cs="Arial"/>
                                  <w:sz w:val="16"/>
                                  <w:szCs w:val="16"/>
                                  <w:lang w:val="de-DE"/>
                                </w:rPr>
                                <w:t>schriftleitung@rdgs.de</w:t>
                              </w:r>
                            </w:hyperlink>
                            <w:r w:rsidR="00E365B0">
                              <w:rPr>
                                <w:rFonts w:ascii="Arial" w:hAnsi="Arial" w:cs="Arial"/>
                                <w:sz w:val="16"/>
                                <w:szCs w:val="16"/>
                                <w:lang w:val="de-DE"/>
                              </w:rPr>
                              <w:t xml:space="preserve"> </w:t>
                            </w:r>
                          </w:p>
                          <w:p w:rsidR="0077095F" w:rsidRPr="00E365B0" w:rsidRDefault="00216117" w:rsidP="00216117">
                            <w:pPr>
                              <w:spacing w:line="240" w:lineRule="auto"/>
                              <w:jc w:val="both"/>
                              <w:rPr>
                                <w:rFonts w:ascii="Arial" w:hAnsi="Arial" w:cs="Arial"/>
                                <w:sz w:val="16"/>
                                <w:szCs w:val="16"/>
                                <w:lang w:val="de-DE"/>
                              </w:rPr>
                            </w:pPr>
                            <w:r w:rsidRPr="00E365B0">
                              <w:rPr>
                                <w:rFonts w:ascii="Arial" w:hAnsi="Arial" w:cs="Arial"/>
                                <w:b/>
                                <w:sz w:val="16"/>
                                <w:szCs w:val="16"/>
                                <w:lang w:val="de-DE"/>
                              </w:rPr>
                              <w:t>Erscheinungsweise</w:t>
                            </w:r>
                            <w:r w:rsidRPr="00E365B0">
                              <w:rPr>
                                <w:rFonts w:ascii="Arial" w:hAnsi="Arial" w:cs="Arial"/>
                                <w:sz w:val="16"/>
                                <w:szCs w:val="16"/>
                                <w:lang w:val="de-DE"/>
                              </w:rPr>
                              <w:t>: kostenlose Online-Zeitschrift</w:t>
                            </w:r>
                            <w:r w:rsidR="00E365B0" w:rsidRPr="00E365B0">
                              <w:rPr>
                                <w:rFonts w:ascii="Arial" w:hAnsi="Arial" w:cs="Arial"/>
                                <w:sz w:val="16"/>
                                <w:szCs w:val="16"/>
                                <w:lang w:val="de-DE"/>
                              </w:rPr>
                              <w:t xml:space="preserve"> als PDF-Datei</w:t>
                            </w:r>
                            <w:r w:rsidRPr="00E365B0">
                              <w:rPr>
                                <w:rFonts w:ascii="Arial" w:hAnsi="Arial" w:cs="Arial"/>
                                <w:sz w:val="16"/>
                                <w:szCs w:val="16"/>
                                <w:lang w:val="de-DE"/>
                              </w:rPr>
                              <w:t xml:space="preserve">; </w:t>
                            </w:r>
                            <w:r w:rsidR="0077095F" w:rsidRPr="00E365B0">
                              <w:rPr>
                                <w:rFonts w:ascii="Arial" w:hAnsi="Arial" w:cs="Arial"/>
                                <w:sz w:val="16"/>
                                <w:szCs w:val="16"/>
                                <w:lang w:val="de-DE"/>
                              </w:rPr>
                              <w:t>Versand als Email-Brief komplett oder nur in Bezug auf einzelne Rubriken oder Themenfelder</w:t>
                            </w:r>
                            <w:r w:rsidR="004B35D6" w:rsidRPr="00E365B0">
                              <w:rPr>
                                <w:rFonts w:ascii="Arial" w:hAnsi="Arial" w:cs="Arial"/>
                                <w:sz w:val="16"/>
                                <w:szCs w:val="16"/>
                                <w:lang w:val="de-DE"/>
                              </w:rPr>
                              <w:t>. Bestellungen / Abbestellungen an die Redaktion</w:t>
                            </w:r>
                          </w:p>
                          <w:p w:rsidR="0077095F" w:rsidRPr="00E365B0" w:rsidRDefault="0077095F" w:rsidP="0077095F">
                            <w:pPr>
                              <w:spacing w:line="240" w:lineRule="auto"/>
                              <w:jc w:val="both"/>
                              <w:rPr>
                                <w:rFonts w:ascii="Arial" w:hAnsi="Arial" w:cs="Arial"/>
                                <w:sz w:val="16"/>
                                <w:szCs w:val="16"/>
                                <w:lang w:val="de-DE"/>
                              </w:rPr>
                            </w:pPr>
                            <w:r w:rsidRPr="00E365B0">
                              <w:rPr>
                                <w:rFonts w:ascii="Arial" w:hAnsi="Arial" w:cs="Arial"/>
                                <w:b/>
                                <w:sz w:val="16"/>
                                <w:szCs w:val="16"/>
                                <w:lang w:val="de-DE"/>
                              </w:rPr>
                              <w:t>Internet</w:t>
                            </w:r>
                            <w:r w:rsidRPr="00E365B0">
                              <w:rPr>
                                <w:rFonts w:ascii="Arial" w:hAnsi="Arial" w:cs="Arial"/>
                                <w:sz w:val="16"/>
                                <w:szCs w:val="16"/>
                                <w:lang w:val="de-DE"/>
                              </w:rPr>
                              <w:t>:</w:t>
                            </w:r>
                            <w:r w:rsidR="00216117" w:rsidRPr="00E365B0">
                              <w:rPr>
                                <w:rFonts w:ascii="Arial" w:hAnsi="Arial" w:cs="Arial"/>
                                <w:sz w:val="16"/>
                                <w:szCs w:val="16"/>
                                <w:lang w:val="de-DE"/>
                              </w:rPr>
                              <w:t xml:space="preserve"> </w:t>
                            </w:r>
                            <w:hyperlink r:id="rId16" w:history="1">
                              <w:r w:rsidR="007746D6" w:rsidRPr="00E365B0">
                                <w:rPr>
                                  <w:rStyle w:val="Hyperlink"/>
                                  <w:rFonts w:ascii="Arial" w:hAnsi="Arial" w:cs="Arial"/>
                                  <w:sz w:val="16"/>
                                  <w:szCs w:val="16"/>
                                  <w:lang w:val="de-DE"/>
                                </w:rPr>
                                <w:t>www.rdgs.de</w:t>
                              </w:r>
                            </w:hyperlink>
                            <w:r w:rsidR="00216117" w:rsidRPr="00E365B0">
                              <w:rPr>
                                <w:rFonts w:ascii="Arial" w:hAnsi="Arial" w:cs="Arial"/>
                                <w:sz w:val="16"/>
                                <w:szCs w:val="16"/>
                                <w:lang w:val="de-DE"/>
                              </w:rPr>
                              <w:t xml:space="preserve"> </w:t>
                            </w:r>
                          </w:p>
                          <w:p w:rsidR="00E365B0" w:rsidRPr="00E365B0" w:rsidRDefault="00E365B0" w:rsidP="00E365B0">
                            <w:pPr>
                              <w:spacing w:after="0" w:line="240" w:lineRule="auto"/>
                              <w:jc w:val="both"/>
                              <w:rPr>
                                <w:rFonts w:ascii="Arial" w:hAnsi="Arial" w:cs="Arial"/>
                                <w:sz w:val="16"/>
                                <w:szCs w:val="16"/>
                                <w:lang w:val="de-DE"/>
                              </w:rPr>
                            </w:pPr>
                            <w:r w:rsidRPr="00E365B0">
                              <w:rPr>
                                <w:rFonts w:ascii="Arial" w:hAnsi="Arial" w:cs="Arial"/>
                                <w:b/>
                                <w:sz w:val="16"/>
                                <w:szCs w:val="16"/>
                                <w:lang w:val="de-DE"/>
                              </w:rPr>
                              <w:t>Themenfelder:</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Arbeits- und Sozialrecht für Studierende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Berufsrecht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Bewährungshilfe und geschlossener Justizvollzug</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Europarecht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Hochschulrecht: Prüfungsrecht, BAFÖG, Hochschulselbstverwaltung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Kinder- und Jugendhilfe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Menschen mit Handicap</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Migration und Flüchtlinge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Pflege und Betreuung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Psychotherapie und Psychisch Kranke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Soziale Arbeit in Kita und Schule</w:t>
                            </w:r>
                          </w:p>
                          <w:p w:rsidR="00E365B0" w:rsidRPr="00E365B0" w:rsidRDefault="00E365B0" w:rsidP="00394E62">
                            <w:pPr>
                              <w:spacing w:after="0" w:line="240" w:lineRule="auto"/>
                              <w:jc w:val="both"/>
                              <w:rPr>
                                <w:rFonts w:ascii="Arial" w:hAnsi="Arial" w:cs="Arial"/>
                                <w:b/>
                                <w:sz w:val="16"/>
                                <w:szCs w:val="16"/>
                                <w:lang w:val="de-DE"/>
                              </w:rPr>
                            </w:pPr>
                          </w:p>
                          <w:p w:rsidR="0077095F" w:rsidRPr="00E365B0" w:rsidRDefault="0077095F" w:rsidP="00394E62">
                            <w:pPr>
                              <w:spacing w:after="0" w:line="240" w:lineRule="auto"/>
                              <w:jc w:val="both"/>
                              <w:rPr>
                                <w:rFonts w:ascii="Arial" w:hAnsi="Arial" w:cs="Arial"/>
                                <w:b/>
                                <w:sz w:val="16"/>
                                <w:szCs w:val="16"/>
                                <w:lang w:val="de-DE"/>
                              </w:rPr>
                            </w:pPr>
                            <w:r w:rsidRPr="00E365B0">
                              <w:rPr>
                                <w:rFonts w:ascii="Arial" w:hAnsi="Arial" w:cs="Arial"/>
                                <w:b/>
                                <w:sz w:val="16"/>
                                <w:szCs w:val="16"/>
                                <w:lang w:val="de-DE"/>
                              </w:rPr>
                              <w:t>Rubriken</w:t>
                            </w:r>
                            <w:r w:rsidR="00394E62" w:rsidRPr="00E365B0">
                              <w:rPr>
                                <w:rFonts w:ascii="Arial" w:hAnsi="Arial" w:cs="Arial"/>
                                <w:b/>
                                <w:sz w:val="16"/>
                                <w:szCs w:val="16"/>
                                <w:lang w:val="de-DE"/>
                              </w:rPr>
                              <w:t>:</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Aktuelles</w:t>
                            </w:r>
                            <w:r w:rsidRPr="00E365B0">
                              <w:rPr>
                                <w:rFonts w:ascii="Arial" w:hAnsi="Arial" w:cs="Arial"/>
                                <w:sz w:val="16"/>
                                <w:szCs w:val="16"/>
                                <w:lang w:val="de-DE"/>
                              </w:rPr>
                              <w:t xml:space="preserve">: Hinweis auf ein Urteil, ein neues Gesetz, eine rechtspolitische Entwicklung, ein Forschungsvorhaben;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Kurzbeitrag</w:t>
                            </w:r>
                            <w:r w:rsidRPr="00E365B0">
                              <w:rPr>
                                <w:rFonts w:ascii="Arial" w:hAnsi="Arial" w:cs="Arial"/>
                                <w:sz w:val="16"/>
                                <w:szCs w:val="16"/>
                                <w:lang w:val="de-DE"/>
                              </w:rPr>
                              <w:t xml:space="preserve">: Fachartikel im Rahmen einer Bachelor- /Masterthesis oder Hausarbeit, redigiert von der Schriftleitung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Praxistipp:</w:t>
                            </w:r>
                            <w:r w:rsidRPr="00E365B0">
                              <w:rPr>
                                <w:rFonts w:ascii="Arial" w:hAnsi="Arial" w:cs="Arial"/>
                                <w:sz w:val="16"/>
                                <w:szCs w:val="16"/>
                                <w:lang w:val="de-DE"/>
                              </w:rPr>
                              <w:t xml:space="preserve"> z.B. Veröffentlichung der SGB II Tabelle mit Erläuterungen; der Düsseldorfer Unterhaltstabelle, Beratungshilfe und PKH</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Rechtsprechung</w:t>
                            </w:r>
                            <w:r w:rsidRPr="00E365B0">
                              <w:rPr>
                                <w:rFonts w:ascii="Arial" w:hAnsi="Arial" w:cs="Arial"/>
                                <w:sz w:val="16"/>
                                <w:szCs w:val="16"/>
                                <w:lang w:val="de-DE"/>
                              </w:rPr>
                              <w:t xml:space="preserve">: Aufarbeitung einer gerichtlichen Entscheidung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Standpunkt:</w:t>
                            </w:r>
                            <w:r w:rsidRPr="00E365B0">
                              <w:rPr>
                                <w:rFonts w:ascii="Arial" w:hAnsi="Arial" w:cs="Arial"/>
                                <w:sz w:val="16"/>
                                <w:szCs w:val="16"/>
                                <w:lang w:val="de-DE"/>
                              </w:rPr>
                              <w:t xml:space="preserve"> Meinungsäußerung zu aktuellen rechtspolitischen Themen.</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 xml:space="preserve">Verschiedenes: </w:t>
                            </w:r>
                            <w:r w:rsidRPr="00E365B0">
                              <w:rPr>
                                <w:rFonts w:ascii="Arial" w:hAnsi="Arial" w:cs="Arial"/>
                                <w:sz w:val="16"/>
                                <w:szCs w:val="16"/>
                                <w:lang w:val="de-DE"/>
                              </w:rPr>
                              <w:t>Hinweise auf Veranstaltungen, Veröffentlichungen, Forschungsprojekte u.a.m.</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Vortrag</w:t>
                            </w:r>
                            <w:r w:rsidRPr="00E365B0">
                              <w:rPr>
                                <w:rFonts w:ascii="Arial" w:hAnsi="Arial" w:cs="Arial"/>
                                <w:sz w:val="16"/>
                                <w:szCs w:val="16"/>
                                <w:lang w:val="de-DE"/>
                              </w:rPr>
                              <w:t>: Power-Point-Präsentation im PDF-Format</w:t>
                            </w:r>
                          </w:p>
                          <w:p w:rsidR="0077095F" w:rsidRPr="00E365B0" w:rsidRDefault="0077095F" w:rsidP="0077095F">
                            <w:pPr>
                              <w:spacing w:after="0" w:line="240" w:lineRule="auto"/>
                              <w:jc w:val="both"/>
                              <w:rPr>
                                <w:rFonts w:ascii="Arial" w:hAnsi="Arial" w:cs="Arial"/>
                                <w:b/>
                                <w:sz w:val="16"/>
                                <w:szCs w:val="16"/>
                                <w:lang w:val="de-DE"/>
                              </w:rPr>
                            </w:pPr>
                          </w:p>
                          <w:p w:rsidR="00394E62" w:rsidRPr="00E365B0" w:rsidRDefault="00394E62" w:rsidP="00216117">
                            <w:pPr>
                              <w:spacing w:line="240" w:lineRule="auto"/>
                              <w:jc w:val="both"/>
                              <w:rPr>
                                <w:rFonts w:ascii="Arial" w:hAnsi="Arial" w:cs="Arial"/>
                                <w:sz w:val="16"/>
                                <w:szCs w:val="16"/>
                                <w:lang w:val="de-DE"/>
                              </w:rPr>
                            </w:pPr>
                            <w:r w:rsidRPr="00E365B0">
                              <w:rPr>
                                <w:rFonts w:ascii="Arial" w:hAnsi="Arial" w:cs="Arial"/>
                                <w:b/>
                                <w:sz w:val="16"/>
                                <w:szCs w:val="16"/>
                                <w:lang w:val="de-DE"/>
                              </w:rPr>
                              <w:t xml:space="preserve">Manuskripte: </w:t>
                            </w:r>
                            <w:r w:rsidRPr="00E365B0">
                              <w:rPr>
                                <w:rFonts w:ascii="Arial" w:hAnsi="Arial" w:cs="Arial"/>
                                <w:sz w:val="16"/>
                                <w:szCs w:val="16"/>
                                <w:lang w:val="de-DE"/>
                              </w:rPr>
                              <w:t xml:space="preserve">Mitarbeit von Leserinnen und Lesern wird ausdrücklich erbeten. Manuskripte bitte digitalisiert an die Redaktion. Für unverlangt eingesandte </w:t>
                            </w:r>
                            <w:r w:rsidR="00E365B0">
                              <w:rPr>
                                <w:rFonts w:ascii="Arial" w:hAnsi="Arial" w:cs="Arial"/>
                                <w:sz w:val="16"/>
                                <w:szCs w:val="16"/>
                                <w:lang w:val="de-DE"/>
                              </w:rPr>
                              <w:t>Manus</w:t>
                            </w:r>
                            <w:r w:rsidRPr="00E365B0">
                              <w:rPr>
                                <w:rFonts w:ascii="Arial" w:hAnsi="Arial" w:cs="Arial"/>
                                <w:sz w:val="16"/>
                                <w:szCs w:val="16"/>
                                <w:lang w:val="de-DE"/>
                              </w:rPr>
                              <w:t>kripte wird nicht gehaftet.</w:t>
                            </w:r>
                          </w:p>
                          <w:p w:rsidR="00AB3A0B"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rPr>
                              <w:t>Copyright:</w:t>
                            </w:r>
                            <w:r w:rsidRPr="00E365B0">
                              <w:rPr>
                                <w:rFonts w:ascii="Arial" w:hAnsi="Arial" w:cs="Arial"/>
                                <w:sz w:val="16"/>
                                <w:szCs w:val="16"/>
                              </w:rPr>
                              <w:t xml:space="preserve"> </w:t>
                            </w:r>
                            <w:r w:rsidR="004B35D6" w:rsidRPr="00E365B0">
                              <w:rPr>
                                <w:color w:val="7F7F7F"/>
                                <w:sz w:val="16"/>
                                <w:szCs w:val="16"/>
                              </w:rPr>
                              <w:t xml:space="preserve">© </w:t>
                            </w:r>
                            <w:r w:rsidRPr="00E365B0">
                              <w:rPr>
                                <w:rFonts w:ascii="Arial" w:hAnsi="Arial" w:cs="Arial"/>
                                <w:sz w:val="16"/>
                                <w:szCs w:val="16"/>
                              </w:rPr>
                              <w:t>Prof. Dr. Christof Stock</w:t>
                            </w:r>
                            <w:r w:rsidR="00FA28CB" w:rsidRPr="00E365B0">
                              <w:rPr>
                                <w:rFonts w:ascii="Arial" w:hAnsi="Arial" w:cs="Arial"/>
                                <w:sz w:val="16"/>
                                <w:szCs w:val="16"/>
                              </w:rPr>
                              <w:t>.</w:t>
                            </w:r>
                            <w:r w:rsidRPr="00E365B0">
                              <w:rPr>
                                <w:rFonts w:ascii="Arial" w:hAnsi="Arial" w:cs="Arial"/>
                                <w:sz w:val="16"/>
                                <w:szCs w:val="16"/>
                              </w:rPr>
                              <w:t xml:space="preserve"> </w:t>
                            </w:r>
                            <w:r w:rsidRPr="00E365B0">
                              <w:rPr>
                                <w:rFonts w:ascii="Arial" w:hAnsi="Arial" w:cs="Arial"/>
                                <w:sz w:val="16"/>
                                <w:szCs w:val="16"/>
                                <w:lang w:val="de-DE"/>
                              </w:rPr>
                              <w:t xml:space="preserve">Die Zeitschrift ist urheberrechtlich geschützt. Nachdruck und Vervielfältigung gegen Einsendung eines Belegexemplars an die Redaktion </w:t>
                            </w:r>
                            <w:r w:rsidR="00FA28CB" w:rsidRPr="00E365B0">
                              <w:rPr>
                                <w:rFonts w:ascii="Arial" w:hAnsi="Arial" w:cs="Arial"/>
                                <w:sz w:val="16"/>
                                <w:szCs w:val="16"/>
                                <w:lang w:val="de-DE"/>
                              </w:rPr>
                              <w:t xml:space="preserve">ist </w:t>
                            </w:r>
                            <w:r w:rsidRPr="00E365B0">
                              <w:rPr>
                                <w:rFonts w:ascii="Arial" w:hAnsi="Arial" w:cs="Arial"/>
                                <w:sz w:val="16"/>
                                <w:szCs w:val="16"/>
                                <w:lang w:val="de-DE"/>
                              </w:rPr>
                              <w:t xml:space="preserve">erlaubt.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pt;margin-top:24.7pt;width:456pt;height:4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">
                <v:textbox>
                  <w:txbxContent>
                    <w:p w:rsidR="00AB3A0B" w:rsidRPr="00E365B0" w:rsidRDefault="00AB3A0B" w:rsidP="00AB3A0B">
                      <w:pPr>
                        <w:spacing w:line="240" w:lineRule="auto"/>
                        <w:rPr>
                          <w:rFonts w:ascii="Arial" w:hAnsi="Arial" w:cs="Arial"/>
                          <w:b/>
                          <w:sz w:val="16"/>
                          <w:szCs w:val="16"/>
                          <w:lang w:val="de-DE"/>
                        </w:rPr>
                      </w:pPr>
                      <w:r w:rsidRPr="00E365B0">
                        <w:rPr>
                          <w:rFonts w:ascii="Arial" w:hAnsi="Arial" w:cs="Arial"/>
                          <w:b/>
                          <w:sz w:val="16"/>
                          <w:szCs w:val="16"/>
                          <w:lang w:val="de-DE"/>
                        </w:rPr>
                        <w:t>Impressum RdGS – Recht der Gesundheit</w:t>
                      </w:r>
                      <w:r w:rsidR="0077095F" w:rsidRPr="00E365B0">
                        <w:rPr>
                          <w:rFonts w:ascii="Arial" w:hAnsi="Arial" w:cs="Arial"/>
                          <w:b/>
                          <w:sz w:val="16"/>
                          <w:szCs w:val="16"/>
                          <w:lang w:val="de-DE"/>
                        </w:rPr>
                        <w:t>s</w:t>
                      </w:r>
                      <w:r w:rsidRPr="00E365B0">
                        <w:rPr>
                          <w:rFonts w:ascii="Arial" w:hAnsi="Arial" w:cs="Arial"/>
                          <w:b/>
                          <w:sz w:val="16"/>
                          <w:szCs w:val="16"/>
                          <w:lang w:val="de-DE"/>
                        </w:rPr>
                        <w:t>- und Sozialberufe</w:t>
                      </w:r>
                    </w:p>
                    <w:p w:rsidR="004B35D6"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lang w:val="de-DE"/>
                        </w:rPr>
                        <w:t>Herausgeber</w:t>
                      </w:r>
                      <w:r w:rsidRPr="00E365B0">
                        <w:rPr>
                          <w:rFonts w:ascii="Arial" w:hAnsi="Arial" w:cs="Arial"/>
                          <w:sz w:val="16"/>
                          <w:szCs w:val="16"/>
                          <w:lang w:val="de-DE"/>
                        </w:rPr>
                        <w:t xml:space="preserve">: </w:t>
                      </w:r>
                      <w:r w:rsidR="00216117" w:rsidRPr="00E365B0">
                        <w:rPr>
                          <w:rFonts w:ascii="Arial" w:hAnsi="Arial" w:cs="Arial"/>
                          <w:sz w:val="16"/>
                          <w:szCs w:val="16"/>
                          <w:lang w:val="de-DE"/>
                        </w:rPr>
                        <w:t xml:space="preserve">Die Zeitschrift dient Studierenden der KatHo NRW Abt. Aachen als Projekt zur Erarbeitung, Redaktion und Verbreitung eigener und fremder Fachartikel. Sie </w:t>
                      </w:r>
                      <w:r w:rsidR="0077095F" w:rsidRPr="00E365B0">
                        <w:rPr>
                          <w:rFonts w:ascii="Arial" w:hAnsi="Arial" w:cs="Arial"/>
                          <w:sz w:val="16"/>
                          <w:szCs w:val="16"/>
                          <w:lang w:val="de-DE"/>
                        </w:rPr>
                        <w:t xml:space="preserve">arbeitet </w:t>
                      </w:r>
                      <w:r w:rsidR="00216117" w:rsidRPr="00E365B0">
                        <w:rPr>
                          <w:rFonts w:ascii="Arial" w:hAnsi="Arial" w:cs="Arial"/>
                          <w:sz w:val="16"/>
                          <w:szCs w:val="16"/>
                          <w:lang w:val="de-DE"/>
                        </w:rPr>
                        <w:t xml:space="preserve">rechtliche Themen </w:t>
                      </w:r>
                      <w:r w:rsidR="004B35D6" w:rsidRPr="00E365B0">
                        <w:rPr>
                          <w:rFonts w:ascii="Arial" w:hAnsi="Arial" w:cs="Arial"/>
                          <w:sz w:val="16"/>
                          <w:szCs w:val="16"/>
                          <w:lang w:val="de-DE"/>
                        </w:rPr>
                        <w:t xml:space="preserve">auf </w:t>
                      </w:r>
                      <w:r w:rsidR="00216117" w:rsidRPr="00E365B0">
                        <w:rPr>
                          <w:rFonts w:ascii="Arial" w:hAnsi="Arial" w:cs="Arial"/>
                          <w:sz w:val="16"/>
                          <w:szCs w:val="16"/>
                          <w:lang w:val="de-DE"/>
                        </w:rPr>
                        <w:t>für Angehörige und Studierende der Gesundheits- und Sozialberufe.</w:t>
                      </w:r>
                    </w:p>
                    <w:p w:rsidR="004B35D6" w:rsidRPr="00E365B0" w:rsidRDefault="004B35D6" w:rsidP="00216117">
                      <w:pPr>
                        <w:spacing w:line="240" w:lineRule="auto"/>
                        <w:jc w:val="both"/>
                        <w:rPr>
                          <w:rFonts w:ascii="Arial" w:hAnsi="Arial" w:cs="Arial"/>
                          <w:sz w:val="16"/>
                          <w:szCs w:val="16"/>
                          <w:lang w:val="de-DE"/>
                        </w:rPr>
                      </w:pPr>
                      <w:r w:rsidRPr="00E365B0">
                        <w:rPr>
                          <w:rFonts w:ascii="Arial" w:hAnsi="Arial" w:cs="Arial"/>
                          <w:b/>
                          <w:sz w:val="16"/>
                          <w:szCs w:val="16"/>
                          <w:lang w:val="de-DE"/>
                        </w:rPr>
                        <w:t>Schriftleitung</w:t>
                      </w:r>
                      <w:r w:rsidR="007746D6" w:rsidRPr="00E365B0">
                        <w:rPr>
                          <w:rFonts w:ascii="Arial" w:hAnsi="Arial" w:cs="Arial"/>
                          <w:b/>
                          <w:sz w:val="16"/>
                          <w:szCs w:val="16"/>
                          <w:lang w:val="de-DE"/>
                        </w:rPr>
                        <w:t xml:space="preserve"> und Anschrift</w:t>
                      </w:r>
                      <w:r w:rsidRPr="00E365B0">
                        <w:rPr>
                          <w:rFonts w:ascii="Arial" w:hAnsi="Arial" w:cs="Arial"/>
                          <w:sz w:val="16"/>
                          <w:szCs w:val="16"/>
                          <w:lang w:val="de-DE"/>
                        </w:rPr>
                        <w:t xml:space="preserve">: Prof. Dr. Christof Stock, </w:t>
                      </w:r>
                      <w:r w:rsidR="00F4427A">
                        <w:rPr>
                          <w:rFonts w:ascii="Arial" w:hAnsi="Arial" w:cs="Arial"/>
                          <w:sz w:val="16"/>
                          <w:szCs w:val="16"/>
                          <w:lang w:val="de-DE"/>
                        </w:rPr>
                        <w:t>Clara-Viebig-Straße 44, 52152 Simm</w:t>
                      </w:r>
                      <w:bookmarkStart w:id="1" w:name="_GoBack"/>
                      <w:bookmarkEnd w:id="1"/>
                      <w:r w:rsidR="00F4427A">
                        <w:rPr>
                          <w:rFonts w:ascii="Arial" w:hAnsi="Arial" w:cs="Arial"/>
                          <w:sz w:val="16"/>
                          <w:szCs w:val="16"/>
                          <w:lang w:val="de-DE"/>
                        </w:rPr>
                        <w:t xml:space="preserve">erath, </w:t>
                      </w:r>
                      <w:hyperlink r:id="rId17" w:history="1">
                        <w:r w:rsidR="00E365B0" w:rsidRPr="0057539E">
                          <w:rPr>
                            <w:rStyle w:val="Hyperlink"/>
                            <w:rFonts w:ascii="Arial" w:hAnsi="Arial" w:cs="Arial"/>
                            <w:sz w:val="16"/>
                            <w:szCs w:val="16"/>
                            <w:lang w:val="de-DE"/>
                          </w:rPr>
                          <w:t>schriftleitung@rdgs.de</w:t>
                        </w:r>
                      </w:hyperlink>
                      <w:r w:rsidR="00E365B0">
                        <w:rPr>
                          <w:rFonts w:ascii="Arial" w:hAnsi="Arial" w:cs="Arial"/>
                          <w:sz w:val="16"/>
                          <w:szCs w:val="16"/>
                          <w:lang w:val="de-DE"/>
                        </w:rPr>
                        <w:t xml:space="preserve"> </w:t>
                      </w:r>
                    </w:p>
                    <w:p w:rsidR="0077095F" w:rsidRPr="00E365B0" w:rsidRDefault="00216117" w:rsidP="00216117">
                      <w:pPr>
                        <w:spacing w:line="240" w:lineRule="auto"/>
                        <w:jc w:val="both"/>
                        <w:rPr>
                          <w:rFonts w:ascii="Arial" w:hAnsi="Arial" w:cs="Arial"/>
                          <w:sz w:val="16"/>
                          <w:szCs w:val="16"/>
                          <w:lang w:val="de-DE"/>
                        </w:rPr>
                      </w:pPr>
                      <w:r w:rsidRPr="00E365B0">
                        <w:rPr>
                          <w:rFonts w:ascii="Arial" w:hAnsi="Arial" w:cs="Arial"/>
                          <w:b/>
                          <w:sz w:val="16"/>
                          <w:szCs w:val="16"/>
                          <w:lang w:val="de-DE"/>
                        </w:rPr>
                        <w:t>Erscheinungsweise</w:t>
                      </w:r>
                      <w:r w:rsidRPr="00E365B0">
                        <w:rPr>
                          <w:rFonts w:ascii="Arial" w:hAnsi="Arial" w:cs="Arial"/>
                          <w:sz w:val="16"/>
                          <w:szCs w:val="16"/>
                          <w:lang w:val="de-DE"/>
                        </w:rPr>
                        <w:t>: kostenlose Online-Zeitschrift</w:t>
                      </w:r>
                      <w:r w:rsidR="00E365B0" w:rsidRPr="00E365B0">
                        <w:rPr>
                          <w:rFonts w:ascii="Arial" w:hAnsi="Arial" w:cs="Arial"/>
                          <w:sz w:val="16"/>
                          <w:szCs w:val="16"/>
                          <w:lang w:val="de-DE"/>
                        </w:rPr>
                        <w:t xml:space="preserve"> als PDF-Datei</w:t>
                      </w:r>
                      <w:r w:rsidRPr="00E365B0">
                        <w:rPr>
                          <w:rFonts w:ascii="Arial" w:hAnsi="Arial" w:cs="Arial"/>
                          <w:sz w:val="16"/>
                          <w:szCs w:val="16"/>
                          <w:lang w:val="de-DE"/>
                        </w:rPr>
                        <w:t xml:space="preserve">; </w:t>
                      </w:r>
                      <w:r w:rsidR="0077095F" w:rsidRPr="00E365B0">
                        <w:rPr>
                          <w:rFonts w:ascii="Arial" w:hAnsi="Arial" w:cs="Arial"/>
                          <w:sz w:val="16"/>
                          <w:szCs w:val="16"/>
                          <w:lang w:val="de-DE"/>
                        </w:rPr>
                        <w:t>Versand als Email-Brief komplett oder nur in Bezug auf einzelne Rubriken oder Themenfelder</w:t>
                      </w:r>
                      <w:r w:rsidR="004B35D6" w:rsidRPr="00E365B0">
                        <w:rPr>
                          <w:rFonts w:ascii="Arial" w:hAnsi="Arial" w:cs="Arial"/>
                          <w:sz w:val="16"/>
                          <w:szCs w:val="16"/>
                          <w:lang w:val="de-DE"/>
                        </w:rPr>
                        <w:t>. Bestellungen / Abbestellungen an die Redaktion</w:t>
                      </w:r>
                    </w:p>
                    <w:p w:rsidR="0077095F" w:rsidRPr="00E365B0" w:rsidRDefault="0077095F" w:rsidP="0077095F">
                      <w:pPr>
                        <w:spacing w:line="240" w:lineRule="auto"/>
                        <w:jc w:val="both"/>
                        <w:rPr>
                          <w:rFonts w:ascii="Arial" w:hAnsi="Arial" w:cs="Arial"/>
                          <w:sz w:val="16"/>
                          <w:szCs w:val="16"/>
                          <w:lang w:val="de-DE"/>
                        </w:rPr>
                      </w:pPr>
                      <w:r w:rsidRPr="00E365B0">
                        <w:rPr>
                          <w:rFonts w:ascii="Arial" w:hAnsi="Arial" w:cs="Arial"/>
                          <w:b/>
                          <w:sz w:val="16"/>
                          <w:szCs w:val="16"/>
                          <w:lang w:val="de-DE"/>
                        </w:rPr>
                        <w:t>Internet</w:t>
                      </w:r>
                      <w:r w:rsidRPr="00E365B0">
                        <w:rPr>
                          <w:rFonts w:ascii="Arial" w:hAnsi="Arial" w:cs="Arial"/>
                          <w:sz w:val="16"/>
                          <w:szCs w:val="16"/>
                          <w:lang w:val="de-DE"/>
                        </w:rPr>
                        <w:t>:</w:t>
                      </w:r>
                      <w:r w:rsidR="00216117" w:rsidRPr="00E365B0">
                        <w:rPr>
                          <w:rFonts w:ascii="Arial" w:hAnsi="Arial" w:cs="Arial"/>
                          <w:sz w:val="16"/>
                          <w:szCs w:val="16"/>
                          <w:lang w:val="de-DE"/>
                        </w:rPr>
                        <w:t xml:space="preserve"> </w:t>
                      </w:r>
                      <w:hyperlink r:id="rId18" w:history="1">
                        <w:r w:rsidR="007746D6" w:rsidRPr="00E365B0">
                          <w:rPr>
                            <w:rStyle w:val="Hyperlink"/>
                            <w:rFonts w:ascii="Arial" w:hAnsi="Arial" w:cs="Arial"/>
                            <w:sz w:val="16"/>
                            <w:szCs w:val="16"/>
                            <w:lang w:val="de-DE"/>
                          </w:rPr>
                          <w:t>www.rdgs.de</w:t>
                        </w:r>
                      </w:hyperlink>
                      <w:r w:rsidR="00216117" w:rsidRPr="00E365B0">
                        <w:rPr>
                          <w:rFonts w:ascii="Arial" w:hAnsi="Arial" w:cs="Arial"/>
                          <w:sz w:val="16"/>
                          <w:szCs w:val="16"/>
                          <w:lang w:val="de-DE"/>
                        </w:rPr>
                        <w:t xml:space="preserve"> </w:t>
                      </w:r>
                    </w:p>
                    <w:p w:rsidR="00E365B0" w:rsidRPr="00E365B0" w:rsidRDefault="00E365B0" w:rsidP="00E365B0">
                      <w:pPr>
                        <w:spacing w:after="0" w:line="240" w:lineRule="auto"/>
                        <w:jc w:val="both"/>
                        <w:rPr>
                          <w:rFonts w:ascii="Arial" w:hAnsi="Arial" w:cs="Arial"/>
                          <w:sz w:val="16"/>
                          <w:szCs w:val="16"/>
                          <w:lang w:val="de-DE"/>
                        </w:rPr>
                      </w:pPr>
                      <w:r w:rsidRPr="00E365B0">
                        <w:rPr>
                          <w:rFonts w:ascii="Arial" w:hAnsi="Arial" w:cs="Arial"/>
                          <w:b/>
                          <w:sz w:val="16"/>
                          <w:szCs w:val="16"/>
                          <w:lang w:val="de-DE"/>
                        </w:rPr>
                        <w:t>Themenfelder:</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Arbeits- und Sozialrecht für Studierende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Berufsrecht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Bewährungshilfe und geschlossener Justizvollzug</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Europarecht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Hochschulrecht: Prüfungsrecht, BAFÖG, Hochschulselbstverwaltung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Kinder- und Jugendhilfe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Menschen mit Handicap</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Migration und Flüchtlinge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Pflege und Betreuung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Psychotherapie und Psychisch Kranke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Soziale Arbeit in Kita und Schule</w:t>
                      </w:r>
                    </w:p>
                    <w:p w:rsidR="00E365B0" w:rsidRPr="00E365B0" w:rsidRDefault="00E365B0" w:rsidP="00394E62">
                      <w:pPr>
                        <w:spacing w:after="0" w:line="240" w:lineRule="auto"/>
                        <w:jc w:val="both"/>
                        <w:rPr>
                          <w:rFonts w:ascii="Arial" w:hAnsi="Arial" w:cs="Arial"/>
                          <w:b/>
                          <w:sz w:val="16"/>
                          <w:szCs w:val="16"/>
                          <w:lang w:val="de-DE"/>
                        </w:rPr>
                      </w:pPr>
                    </w:p>
                    <w:p w:rsidR="0077095F" w:rsidRPr="00E365B0" w:rsidRDefault="0077095F" w:rsidP="00394E62">
                      <w:pPr>
                        <w:spacing w:after="0" w:line="240" w:lineRule="auto"/>
                        <w:jc w:val="both"/>
                        <w:rPr>
                          <w:rFonts w:ascii="Arial" w:hAnsi="Arial" w:cs="Arial"/>
                          <w:b/>
                          <w:sz w:val="16"/>
                          <w:szCs w:val="16"/>
                          <w:lang w:val="de-DE"/>
                        </w:rPr>
                      </w:pPr>
                      <w:r w:rsidRPr="00E365B0">
                        <w:rPr>
                          <w:rFonts w:ascii="Arial" w:hAnsi="Arial" w:cs="Arial"/>
                          <w:b/>
                          <w:sz w:val="16"/>
                          <w:szCs w:val="16"/>
                          <w:lang w:val="de-DE"/>
                        </w:rPr>
                        <w:t>Rubriken</w:t>
                      </w:r>
                      <w:r w:rsidR="00394E62" w:rsidRPr="00E365B0">
                        <w:rPr>
                          <w:rFonts w:ascii="Arial" w:hAnsi="Arial" w:cs="Arial"/>
                          <w:b/>
                          <w:sz w:val="16"/>
                          <w:szCs w:val="16"/>
                          <w:lang w:val="de-DE"/>
                        </w:rPr>
                        <w:t>:</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Aktuelles</w:t>
                      </w:r>
                      <w:r w:rsidRPr="00E365B0">
                        <w:rPr>
                          <w:rFonts w:ascii="Arial" w:hAnsi="Arial" w:cs="Arial"/>
                          <w:sz w:val="16"/>
                          <w:szCs w:val="16"/>
                          <w:lang w:val="de-DE"/>
                        </w:rPr>
                        <w:t xml:space="preserve">: Hinweis auf ein Urteil, ein neues Gesetz, eine rechtspolitische Entwicklung, ein Forschungsvorhaben;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Kurzbeitrag</w:t>
                      </w:r>
                      <w:r w:rsidRPr="00E365B0">
                        <w:rPr>
                          <w:rFonts w:ascii="Arial" w:hAnsi="Arial" w:cs="Arial"/>
                          <w:sz w:val="16"/>
                          <w:szCs w:val="16"/>
                          <w:lang w:val="de-DE"/>
                        </w:rPr>
                        <w:t xml:space="preserve">: Fachartikel im Rahmen einer Bachelor- /Masterthesis oder Hausarbeit, redigiert von der Schriftleitung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Praxistipp:</w:t>
                      </w:r>
                      <w:r w:rsidRPr="00E365B0">
                        <w:rPr>
                          <w:rFonts w:ascii="Arial" w:hAnsi="Arial" w:cs="Arial"/>
                          <w:sz w:val="16"/>
                          <w:szCs w:val="16"/>
                          <w:lang w:val="de-DE"/>
                        </w:rPr>
                        <w:t xml:space="preserve"> z.B. Veröffentlichung der SGB II Tabelle mit Erläuterungen; der Düsseldorfer Unterhaltstabelle, Beratungshilfe und PKH</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Rechtsprechung</w:t>
                      </w:r>
                      <w:r w:rsidRPr="00E365B0">
                        <w:rPr>
                          <w:rFonts w:ascii="Arial" w:hAnsi="Arial" w:cs="Arial"/>
                          <w:sz w:val="16"/>
                          <w:szCs w:val="16"/>
                          <w:lang w:val="de-DE"/>
                        </w:rPr>
                        <w:t xml:space="preserve">: Aufarbeitung einer gerichtlichen Entscheidung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Standpunkt:</w:t>
                      </w:r>
                      <w:r w:rsidRPr="00E365B0">
                        <w:rPr>
                          <w:rFonts w:ascii="Arial" w:hAnsi="Arial" w:cs="Arial"/>
                          <w:sz w:val="16"/>
                          <w:szCs w:val="16"/>
                          <w:lang w:val="de-DE"/>
                        </w:rPr>
                        <w:t xml:space="preserve"> Meinungsäußerung zu aktuellen rechtspolitischen Themen.</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 xml:space="preserve">Verschiedenes: </w:t>
                      </w:r>
                      <w:r w:rsidRPr="00E365B0">
                        <w:rPr>
                          <w:rFonts w:ascii="Arial" w:hAnsi="Arial" w:cs="Arial"/>
                          <w:sz w:val="16"/>
                          <w:szCs w:val="16"/>
                          <w:lang w:val="de-DE"/>
                        </w:rPr>
                        <w:t>Hinweise auf Veranstaltungen, Veröffentlichungen, Forschungsprojekte u.a.m.</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Vortrag</w:t>
                      </w:r>
                      <w:r w:rsidRPr="00E365B0">
                        <w:rPr>
                          <w:rFonts w:ascii="Arial" w:hAnsi="Arial" w:cs="Arial"/>
                          <w:sz w:val="16"/>
                          <w:szCs w:val="16"/>
                          <w:lang w:val="de-DE"/>
                        </w:rPr>
                        <w:t>: Power-Point-Präsentation im PDF-Format</w:t>
                      </w:r>
                    </w:p>
                    <w:p w:rsidR="0077095F" w:rsidRPr="00E365B0" w:rsidRDefault="0077095F" w:rsidP="0077095F">
                      <w:pPr>
                        <w:spacing w:after="0" w:line="240" w:lineRule="auto"/>
                        <w:jc w:val="both"/>
                        <w:rPr>
                          <w:rFonts w:ascii="Arial" w:hAnsi="Arial" w:cs="Arial"/>
                          <w:b/>
                          <w:sz w:val="16"/>
                          <w:szCs w:val="16"/>
                          <w:lang w:val="de-DE"/>
                        </w:rPr>
                      </w:pPr>
                    </w:p>
                    <w:p w:rsidR="00394E62" w:rsidRPr="00E365B0" w:rsidRDefault="00394E62" w:rsidP="00216117">
                      <w:pPr>
                        <w:spacing w:line="240" w:lineRule="auto"/>
                        <w:jc w:val="both"/>
                        <w:rPr>
                          <w:rFonts w:ascii="Arial" w:hAnsi="Arial" w:cs="Arial"/>
                          <w:sz w:val="16"/>
                          <w:szCs w:val="16"/>
                          <w:lang w:val="de-DE"/>
                        </w:rPr>
                      </w:pPr>
                      <w:r w:rsidRPr="00E365B0">
                        <w:rPr>
                          <w:rFonts w:ascii="Arial" w:hAnsi="Arial" w:cs="Arial"/>
                          <w:b/>
                          <w:sz w:val="16"/>
                          <w:szCs w:val="16"/>
                          <w:lang w:val="de-DE"/>
                        </w:rPr>
                        <w:t xml:space="preserve">Manuskripte: </w:t>
                      </w:r>
                      <w:r w:rsidRPr="00E365B0">
                        <w:rPr>
                          <w:rFonts w:ascii="Arial" w:hAnsi="Arial" w:cs="Arial"/>
                          <w:sz w:val="16"/>
                          <w:szCs w:val="16"/>
                          <w:lang w:val="de-DE"/>
                        </w:rPr>
                        <w:t xml:space="preserve">Mitarbeit von Leserinnen und Lesern wird ausdrücklich erbeten. Manuskripte bitte digitalisiert an die Redaktion. Für unverlangt eingesandte </w:t>
                      </w:r>
                      <w:r w:rsidR="00E365B0">
                        <w:rPr>
                          <w:rFonts w:ascii="Arial" w:hAnsi="Arial" w:cs="Arial"/>
                          <w:sz w:val="16"/>
                          <w:szCs w:val="16"/>
                          <w:lang w:val="de-DE"/>
                        </w:rPr>
                        <w:t>Manus</w:t>
                      </w:r>
                      <w:r w:rsidRPr="00E365B0">
                        <w:rPr>
                          <w:rFonts w:ascii="Arial" w:hAnsi="Arial" w:cs="Arial"/>
                          <w:sz w:val="16"/>
                          <w:szCs w:val="16"/>
                          <w:lang w:val="de-DE"/>
                        </w:rPr>
                        <w:t>kripte wird nicht gehaftet.</w:t>
                      </w:r>
                    </w:p>
                    <w:p w:rsidR="00AB3A0B"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rPr>
                        <w:t>Copyright:</w:t>
                      </w:r>
                      <w:r w:rsidRPr="00E365B0">
                        <w:rPr>
                          <w:rFonts w:ascii="Arial" w:hAnsi="Arial" w:cs="Arial"/>
                          <w:sz w:val="16"/>
                          <w:szCs w:val="16"/>
                        </w:rPr>
                        <w:t xml:space="preserve"> </w:t>
                      </w:r>
                      <w:r w:rsidR="004B35D6" w:rsidRPr="00E365B0">
                        <w:rPr>
                          <w:color w:val="7F7F7F"/>
                          <w:sz w:val="16"/>
                          <w:szCs w:val="16"/>
                        </w:rPr>
                        <w:t xml:space="preserve">© </w:t>
                      </w:r>
                      <w:r w:rsidRPr="00E365B0">
                        <w:rPr>
                          <w:rFonts w:ascii="Arial" w:hAnsi="Arial" w:cs="Arial"/>
                          <w:sz w:val="16"/>
                          <w:szCs w:val="16"/>
                        </w:rPr>
                        <w:t>Prof. Dr. Christof Stock</w:t>
                      </w:r>
                      <w:r w:rsidR="00FA28CB" w:rsidRPr="00E365B0">
                        <w:rPr>
                          <w:rFonts w:ascii="Arial" w:hAnsi="Arial" w:cs="Arial"/>
                          <w:sz w:val="16"/>
                          <w:szCs w:val="16"/>
                        </w:rPr>
                        <w:t>.</w:t>
                      </w:r>
                      <w:r w:rsidRPr="00E365B0">
                        <w:rPr>
                          <w:rFonts w:ascii="Arial" w:hAnsi="Arial" w:cs="Arial"/>
                          <w:sz w:val="16"/>
                          <w:szCs w:val="16"/>
                        </w:rPr>
                        <w:t xml:space="preserve"> </w:t>
                      </w:r>
                      <w:r w:rsidRPr="00E365B0">
                        <w:rPr>
                          <w:rFonts w:ascii="Arial" w:hAnsi="Arial" w:cs="Arial"/>
                          <w:sz w:val="16"/>
                          <w:szCs w:val="16"/>
                          <w:lang w:val="de-DE"/>
                        </w:rPr>
                        <w:t xml:space="preserve">Die Zeitschrift ist urheberrechtlich geschützt. Nachdruck und Vervielfältigung gegen Einsendung eines Belegexemplars an die Redaktion </w:t>
                      </w:r>
                      <w:r w:rsidR="00FA28CB" w:rsidRPr="00E365B0">
                        <w:rPr>
                          <w:rFonts w:ascii="Arial" w:hAnsi="Arial" w:cs="Arial"/>
                          <w:sz w:val="16"/>
                          <w:szCs w:val="16"/>
                          <w:lang w:val="de-DE"/>
                        </w:rPr>
                        <w:t xml:space="preserve">ist </w:t>
                      </w:r>
                      <w:r w:rsidRPr="00E365B0">
                        <w:rPr>
                          <w:rFonts w:ascii="Arial" w:hAnsi="Arial" w:cs="Arial"/>
                          <w:sz w:val="16"/>
                          <w:szCs w:val="16"/>
                          <w:lang w:val="de-DE"/>
                        </w:rPr>
                        <w:t xml:space="preserve">erlaubt. </w:t>
                      </w:r>
                    </w:p>
                  </w:txbxContent>
                </v:textbox>
              </v:shape>
            </w:pict>
          </mc:Fallback>
        </mc:AlternateContent>
      </w: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025BA" w:rsidRPr="00112A40" w:rsidRDefault="00C56805" w:rsidP="00C56805">
      <w:pPr>
        <w:tabs>
          <w:tab w:val="left" w:pos="2250"/>
        </w:tabs>
        <w:rPr>
          <w:sz w:val="28"/>
          <w:szCs w:val="28"/>
          <w:lang w:val="de-DE"/>
        </w:rPr>
      </w:pPr>
      <w:r w:rsidRPr="00112A40">
        <w:rPr>
          <w:sz w:val="28"/>
          <w:szCs w:val="28"/>
          <w:lang w:val="de-DE"/>
        </w:rPr>
        <w:tab/>
      </w:r>
    </w:p>
    <w:sectPr w:rsidR="00C025BA" w:rsidRPr="00112A40" w:rsidSect="005A0F63">
      <w:headerReference w:type="even" r:id="rId19"/>
      <w:headerReference w:type="default" r:id="rId20"/>
      <w:footerReference w:type="even" r:id="rId21"/>
      <w:footerReference w:type="default" r:id="rId22"/>
      <w:footerReference w:type="first" r:id="rId2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568" w:rsidRDefault="00982568" w:rsidP="00BC14BF">
      <w:pPr>
        <w:spacing w:after="0" w:line="240" w:lineRule="auto"/>
      </w:pPr>
      <w:r>
        <w:separator/>
      </w:r>
    </w:p>
  </w:endnote>
  <w:endnote w:type="continuationSeparator" w:id="0">
    <w:p w:rsidR="00982568" w:rsidRDefault="00982568" w:rsidP="00BC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notype">
    <w:panose1 w:val="020B0604030504040204"/>
    <w:charset w:val="00"/>
    <w:family w:val="swiss"/>
    <w:pitch w:val="variable"/>
    <w:sig w:usb0="0000008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CB" w:rsidRDefault="009820C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94" w:rsidRPr="00060495" w:rsidRDefault="007C496B" w:rsidP="00D42DE2">
    <w:pPr>
      <w:pStyle w:val="Fuzeile"/>
      <w:pBdr>
        <w:top w:val="single" w:sz="4" w:space="1" w:color="BFBFBF"/>
      </w:pBdr>
      <w:tabs>
        <w:tab w:val="clear" w:pos="9072"/>
        <w:tab w:val="left" w:pos="5245"/>
        <w:tab w:val="left" w:pos="6237"/>
      </w:tabs>
      <w:rPr>
        <w:lang w:val="de-DE"/>
      </w:rPr>
    </w:pPr>
    <w:sdt>
      <w:sdtPr>
        <w:rPr>
          <w:color w:val="7F7F7F"/>
          <w:sz w:val="20"/>
          <w:szCs w:val="20"/>
          <w:lang w:val="de-DE"/>
        </w:rPr>
        <w:alias w:val="Autor"/>
        <w:id w:val="23002254"/>
        <w:dataBinding w:prefixMappings="xmlns:ns0='http://purl.org/dc/elements/1.1/' xmlns:ns1='http://schemas.openxmlformats.org/package/2006/metadata/core-properties' " w:xpath="/ns1:coreProperties[1]/ns0:creator[1]" w:storeItemID="{6C3C8BC8-F283-45AE-878A-BAB7291924A1}"/>
        <w:text/>
      </w:sdtPr>
      <w:sdtEndPr/>
      <w:sdtContent>
        <w:r w:rsidR="00982568">
          <w:rPr>
            <w:color w:val="7F7F7F"/>
            <w:sz w:val="20"/>
            <w:szCs w:val="20"/>
            <w:lang w:val="de-DE"/>
          </w:rPr>
          <w:t>winadmin</w:t>
        </w:r>
      </w:sdtContent>
    </w:sdt>
    <w:r w:rsidR="00D42DE2">
      <w:rPr>
        <w:color w:val="7F7F7F"/>
        <w:sz w:val="20"/>
        <w:szCs w:val="20"/>
        <w:lang w:val="de-DE"/>
      </w:rPr>
      <w:tab/>
    </w:r>
    <w:r w:rsidR="00D42DE2">
      <w:rPr>
        <w:color w:val="7F7F7F"/>
        <w:sz w:val="20"/>
        <w:szCs w:val="20"/>
        <w:lang w:val="de-DE"/>
      </w:rPr>
      <w:tab/>
    </w:r>
    <w:r w:rsidR="00D42DE2">
      <w:rPr>
        <w:color w:val="7F7F7F"/>
        <w:sz w:val="20"/>
        <w:szCs w:val="20"/>
        <w:lang w:val="de-DE"/>
      </w:rPr>
      <w:tab/>
    </w:r>
    <w:r w:rsidR="00D42DE2">
      <w:rPr>
        <w:color w:val="7F7F7F"/>
        <w:sz w:val="20"/>
        <w:szCs w:val="20"/>
        <w:lang w:val="de-DE"/>
      </w:rPr>
      <w:tab/>
    </w:r>
    <w:sdt>
      <w:sdtPr>
        <w:rPr>
          <w:color w:val="7F7F7F"/>
          <w:sz w:val="20"/>
          <w:szCs w:val="20"/>
          <w:lang w:val="de-DE"/>
        </w:rPr>
        <w:alias w:val="Titel"/>
        <w:id w:val="23002255"/>
        <w:dataBinding w:prefixMappings="xmlns:ns0='http://purl.org/dc/elements/1.1/' xmlns:ns1='http://schemas.openxmlformats.org/package/2006/metadata/core-properties' " w:xpath="/ns1:coreProperties[1]/ns0:title[1]" w:storeItemID="{6C3C8BC8-F283-45AE-878A-BAB7291924A1}"/>
        <w:text/>
      </w:sdtPr>
      <w:sdtEndPr/>
      <w:sdtContent>
        <w:r w:rsidR="00D42DE2">
          <w:rPr>
            <w:color w:val="7F7F7F"/>
            <w:sz w:val="20"/>
            <w:szCs w:val="20"/>
            <w:lang w:val="de-DE"/>
          </w:rPr>
          <w:t>Die Pflegereform 2013</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05" w:rsidRPr="006061B4" w:rsidRDefault="00C56805" w:rsidP="00C56805">
    <w:pPr>
      <w:pStyle w:val="Fuzeile"/>
      <w:tabs>
        <w:tab w:val="clear" w:pos="4536"/>
        <w:tab w:val="clear" w:pos="9072"/>
        <w:tab w:val="center" w:pos="4820"/>
        <w:tab w:val="left" w:pos="4962"/>
        <w:tab w:val="left" w:pos="5387"/>
      </w:tabs>
      <w:jc w:val="both"/>
      <w:rPr>
        <w:color w:val="7F7F7F"/>
        <w:sz w:val="20"/>
        <w:szCs w:val="20"/>
        <w:lang w:val="de-DE"/>
      </w:rPr>
    </w:pPr>
  </w:p>
  <w:p w:rsidR="00C56805" w:rsidRPr="006061B4" w:rsidRDefault="00C56805" w:rsidP="00D42DE2">
    <w:pPr>
      <w:pStyle w:val="Fuzeile"/>
      <w:pBdr>
        <w:top w:val="single" w:sz="4" w:space="1" w:color="BFBFBF"/>
      </w:pBdr>
      <w:tabs>
        <w:tab w:val="clear" w:pos="4536"/>
        <w:tab w:val="clear" w:pos="9072"/>
        <w:tab w:val="center" w:pos="4678"/>
        <w:tab w:val="left" w:pos="7655"/>
      </w:tabs>
      <w:jc w:val="both"/>
      <w:rPr>
        <w:color w:val="7F7F7F"/>
        <w:sz w:val="20"/>
        <w:szCs w:val="20"/>
        <w:lang w:val="de-DE"/>
      </w:rPr>
    </w:pPr>
    <w:r w:rsidRPr="00C56805">
      <w:rPr>
        <w:color w:val="7F7F7F"/>
        <w:sz w:val="20"/>
        <w:szCs w:val="20"/>
        <w:lang w:val="de-DE"/>
      </w:rPr>
      <w:t>©Prof. Dr. iur. Christof Stock, Aac</w:t>
    </w:r>
    <w:r w:rsidRPr="006061B4">
      <w:rPr>
        <w:color w:val="7F7F7F"/>
        <w:sz w:val="20"/>
        <w:szCs w:val="20"/>
        <w:lang w:val="de-DE"/>
      </w:rPr>
      <w:t>hen</w:t>
    </w:r>
    <w:r w:rsidR="00D42DE2">
      <w:rPr>
        <w:color w:val="FF0000"/>
        <w:sz w:val="20"/>
        <w:szCs w:val="20"/>
        <w:lang w:val="de-DE"/>
      </w:rPr>
      <w:t xml:space="preserve"> </w:t>
    </w:r>
    <w:r w:rsidR="00D42DE2">
      <w:rPr>
        <w:color w:val="FF0000"/>
        <w:sz w:val="20"/>
        <w:szCs w:val="20"/>
        <w:lang w:val="de-DE"/>
      </w:rPr>
      <w:tab/>
    </w:r>
    <w:r w:rsidR="00D42DE2">
      <w:rPr>
        <w:color w:val="FF0000"/>
        <w:sz w:val="20"/>
        <w:szCs w:val="20"/>
        <w:lang w:val="de-DE"/>
      </w:rPr>
      <w:tab/>
    </w:r>
    <w:r w:rsidR="00D42DE2">
      <w:rPr>
        <w:color w:val="808080" w:themeColor="background1" w:themeShade="80"/>
        <w:sz w:val="20"/>
        <w:szCs w:val="20"/>
        <w:lang w:val="de-DE"/>
      </w:rPr>
      <w:t>Kurzbeitrag</w:t>
    </w:r>
  </w:p>
  <w:p w:rsidR="0006742D" w:rsidRPr="006061B4" w:rsidRDefault="0006742D" w:rsidP="009F3828">
    <w:pPr>
      <w:pStyle w:val="Fuzeile"/>
      <w:pBdr>
        <w:top w:val="single" w:sz="4" w:space="1" w:color="BFBFBF"/>
      </w:pBdr>
      <w:rPr>
        <w:lang w:val="de-DE"/>
      </w:rPr>
    </w:pPr>
  </w:p>
  <w:p w:rsidR="00E04594" w:rsidRPr="006061B4" w:rsidRDefault="00E04594" w:rsidP="00BC14BF">
    <w:pPr>
      <w:pStyle w:val="Fuzeile"/>
      <w:jc w:val="right"/>
      <w:rPr>
        <w:rFonts w:cs="Calibri"/>
        <w:sz w:val="18"/>
        <w:szCs w:val="18"/>
        <w:lang w:val="de-D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Fuzeil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Fuzeil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64" w:rsidRPr="006061B4" w:rsidRDefault="00536A64" w:rsidP="00C56805">
    <w:pPr>
      <w:pStyle w:val="Fuzeile"/>
      <w:tabs>
        <w:tab w:val="clear" w:pos="4536"/>
        <w:tab w:val="clear" w:pos="9072"/>
        <w:tab w:val="center" w:pos="4820"/>
        <w:tab w:val="left" w:pos="4962"/>
        <w:tab w:val="left" w:pos="5387"/>
      </w:tabs>
      <w:jc w:val="both"/>
      <w:rPr>
        <w:color w:val="7F7F7F"/>
        <w:sz w:val="20"/>
        <w:szCs w:val="20"/>
        <w:lang w:val="de-DE"/>
      </w:rPr>
    </w:pPr>
  </w:p>
  <w:p w:rsidR="00536A64" w:rsidRPr="00400D36" w:rsidRDefault="00536A64" w:rsidP="005A0F63">
    <w:pPr>
      <w:pStyle w:val="Fuzeile"/>
      <w:pBdr>
        <w:top w:val="single" w:sz="4" w:space="1" w:color="BFBFBF"/>
      </w:pBdr>
      <w:tabs>
        <w:tab w:val="clear" w:pos="4536"/>
        <w:tab w:val="clear" w:pos="9072"/>
        <w:tab w:val="center" w:pos="4678"/>
        <w:tab w:val="left" w:pos="5103"/>
      </w:tabs>
      <w:jc w:val="both"/>
    </w:pPr>
    <w:r w:rsidRPr="00400D36">
      <w:rPr>
        <w:color w:val="7F7F7F"/>
        <w:sz w:val="20"/>
        <w:szCs w:val="20"/>
      </w:rPr>
      <w:t>©Prof. Dr. iur. Christof Stock, Aachen</w:t>
    </w:r>
    <w:r w:rsidRPr="00400D36">
      <w:rPr>
        <w:color w:val="FF0000"/>
        <w:sz w:val="20"/>
        <w:szCs w:val="20"/>
      </w:rPr>
      <w:t xml:space="preserve"> </w:t>
    </w:r>
  </w:p>
  <w:p w:rsidR="00536A64" w:rsidRPr="00400D36" w:rsidRDefault="00536A64" w:rsidP="00BC14BF">
    <w:pPr>
      <w:pStyle w:val="Fuzeile"/>
      <w:jc w:val="right"/>
      <w:rPr>
        <w:rFonts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568" w:rsidRDefault="00982568" w:rsidP="00BC14BF">
      <w:pPr>
        <w:spacing w:after="0" w:line="240" w:lineRule="auto"/>
      </w:pPr>
      <w:r>
        <w:separator/>
      </w:r>
    </w:p>
  </w:footnote>
  <w:footnote w:type="continuationSeparator" w:id="0">
    <w:p w:rsidR="00982568" w:rsidRDefault="00982568" w:rsidP="00BC1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0CB" w:rsidRDefault="009820C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94" w:rsidRPr="00060495" w:rsidRDefault="00D42DE2" w:rsidP="00D42DE2">
    <w:pPr>
      <w:pStyle w:val="Kopfzeile"/>
      <w:pBdr>
        <w:bottom w:val="single" w:sz="4" w:space="1" w:color="D9D9D9"/>
      </w:pBdr>
      <w:tabs>
        <w:tab w:val="clear" w:pos="4536"/>
        <w:tab w:val="center" w:pos="3969"/>
      </w:tabs>
      <w:ind w:left="-426"/>
      <w:jc w:val="right"/>
      <w:rPr>
        <w:b/>
        <w:lang w:val="de-DE"/>
      </w:rPr>
    </w:pPr>
    <w:r w:rsidRPr="00D42DE2">
      <w:rPr>
        <w:noProof/>
        <w:color w:val="7F7F7F"/>
        <w:spacing w:val="60"/>
        <w:lang w:val="de-DE" w:eastAsia="de-DE" w:bidi="ar-SA"/>
      </w:rPr>
      <w:drawing>
        <wp:inline distT="0" distB="0" distL="0" distR="0" wp14:anchorId="0BEF005F" wp14:editId="6AEDF082">
          <wp:extent cx="2772538" cy="342900"/>
          <wp:effectExtent l="19050" t="0" r="8762" b="0"/>
          <wp:docPr id="2" name="Grafik 1" descr="dra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png"/>
                  <pic:cNvPicPr/>
                </pic:nvPicPr>
                <pic:blipFill>
                  <a:blip r:embed="rId1"/>
                  <a:stretch>
                    <a:fillRect/>
                  </a:stretch>
                </pic:blipFill>
                <pic:spPr>
                  <a:xfrm>
                    <a:off x="0" y="0"/>
                    <a:ext cx="2771621" cy="342787"/>
                  </a:xfrm>
                  <a:prstGeom prst="rect">
                    <a:avLst/>
                  </a:prstGeom>
                </pic:spPr>
              </pic:pic>
            </a:graphicData>
          </a:graphic>
        </wp:inline>
      </w:drawing>
    </w:r>
    <w:r w:rsidR="0019417D" w:rsidRPr="00060495">
      <w:rPr>
        <w:color w:val="7F7F7F"/>
        <w:spacing w:val="60"/>
        <w:lang w:val="de-DE"/>
      </w:rPr>
      <w:tab/>
    </w:r>
    <w:r w:rsidR="00060495">
      <w:rPr>
        <w:color w:val="7F7F7F"/>
        <w:spacing w:val="60"/>
        <w:lang w:val="de-DE"/>
      </w:rPr>
      <w:t xml:space="preserve">RdGS </w:t>
    </w:r>
    <w:r w:rsidR="009820CB">
      <w:rPr>
        <w:color w:val="7F7F7F"/>
        <w:spacing w:val="60"/>
        <w:lang w:val="de-DE"/>
      </w:rPr>
      <w:t>1</w:t>
    </w:r>
    <w:r w:rsidR="00060495">
      <w:rPr>
        <w:color w:val="7F7F7F"/>
        <w:spacing w:val="60"/>
        <w:lang w:val="de-DE"/>
      </w:rPr>
      <w:t>/201</w:t>
    </w:r>
    <w:r w:rsidR="009820CB">
      <w:rPr>
        <w:color w:val="7F7F7F"/>
        <w:spacing w:val="60"/>
        <w:lang w:val="de-DE"/>
      </w:rPr>
      <w:t>8</w:t>
    </w:r>
    <w:r w:rsidR="00E04594" w:rsidRPr="00060495">
      <w:rPr>
        <w:lang w:val="de-DE"/>
      </w:rPr>
      <w:t xml:space="preserve"> | </w:t>
    </w:r>
    <w:r w:rsidR="00EA6B50">
      <w:fldChar w:fldCharType="begin"/>
    </w:r>
    <w:r w:rsidR="0010642F" w:rsidRPr="00060495">
      <w:rPr>
        <w:lang w:val="de-DE"/>
      </w:rPr>
      <w:instrText xml:space="preserve"> PAGE   \* MERGEFORMAT </w:instrText>
    </w:r>
    <w:r w:rsidR="00EA6B50">
      <w:fldChar w:fldCharType="separate"/>
    </w:r>
    <w:r w:rsidR="007C496B" w:rsidRPr="007C496B">
      <w:rPr>
        <w:b/>
        <w:noProof/>
        <w:lang w:val="de-DE"/>
      </w:rPr>
      <w:t>2</w:t>
    </w:r>
    <w:r w:rsidR="00EA6B50">
      <w:fldChar w:fldCharType="end"/>
    </w:r>
  </w:p>
  <w:p w:rsidR="00E04594" w:rsidRPr="00060495" w:rsidRDefault="00E04594">
    <w:pPr>
      <w:pStyle w:val="Kopfzeile"/>
      <w:rPr>
        <w:lang w:val="de-D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DE2" w:rsidRDefault="00D42DE2" w:rsidP="00060495">
    <w:pPr>
      <w:pStyle w:val="Kopfzeile"/>
      <w:pBdr>
        <w:bottom w:val="single" w:sz="4" w:space="1" w:color="BFBFBF"/>
      </w:pBdr>
      <w:tabs>
        <w:tab w:val="left" w:pos="1134"/>
      </w:tabs>
      <w:rPr>
        <w:color w:val="7F7F7F"/>
        <w:spacing w:val="60"/>
        <w:lang w:val="de-DE"/>
      </w:rPr>
    </w:pPr>
    <w:r w:rsidRPr="00D42DE2">
      <w:rPr>
        <w:noProof/>
        <w:color w:val="7F7F7F"/>
        <w:spacing w:val="60"/>
        <w:lang w:val="de-DE" w:eastAsia="de-DE" w:bidi="ar-SA"/>
      </w:rPr>
      <w:drawing>
        <wp:inline distT="0" distB="0" distL="0" distR="0" wp14:anchorId="2B2EF0D9" wp14:editId="42DA7319">
          <wp:extent cx="5760720" cy="692998"/>
          <wp:effectExtent l="19050" t="0" r="0" b="0"/>
          <wp:docPr id="1" name="Grafik 0" descr="dra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png"/>
                  <pic:cNvPicPr/>
                </pic:nvPicPr>
                <pic:blipFill>
                  <a:blip r:embed="rId1"/>
                  <a:stretch>
                    <a:fillRect/>
                  </a:stretch>
                </pic:blipFill>
                <pic:spPr>
                  <a:xfrm>
                    <a:off x="0" y="0"/>
                    <a:ext cx="5760720" cy="692998"/>
                  </a:xfrm>
                  <a:prstGeom prst="rect">
                    <a:avLst/>
                  </a:prstGeom>
                </pic:spPr>
              </pic:pic>
            </a:graphicData>
          </a:graphic>
        </wp:inline>
      </w:drawing>
    </w:r>
  </w:p>
  <w:p w:rsidR="00D42DE2" w:rsidRDefault="00D42DE2" w:rsidP="00060495">
    <w:pPr>
      <w:pStyle w:val="Kopfzeile"/>
      <w:pBdr>
        <w:bottom w:val="single" w:sz="4" w:space="1" w:color="BFBFBF"/>
      </w:pBdr>
      <w:tabs>
        <w:tab w:val="left" w:pos="1134"/>
      </w:tabs>
      <w:rPr>
        <w:color w:val="7F7F7F"/>
        <w:spacing w:val="60"/>
        <w:lang w:val="de-DE"/>
      </w:rPr>
    </w:pPr>
  </w:p>
  <w:p w:rsidR="00E04594" w:rsidRPr="00462D53" w:rsidRDefault="00D42DE2" w:rsidP="00060495">
    <w:pPr>
      <w:pStyle w:val="Kopfzeile"/>
      <w:pBdr>
        <w:bottom w:val="single" w:sz="4" w:space="1" w:color="BFBFBF"/>
      </w:pBdr>
      <w:tabs>
        <w:tab w:val="left" w:pos="1134"/>
      </w:tabs>
      <w:rPr>
        <w:color w:val="7F7F7F"/>
        <w:spacing w:val="60"/>
        <w:lang w:val="de-DE"/>
      </w:rPr>
    </w:pPr>
    <w:r>
      <w:rPr>
        <w:color w:val="7F7F7F"/>
        <w:spacing w:val="60"/>
        <w:lang w:val="de-DE"/>
      </w:rPr>
      <w:t xml:space="preserve">Themenfeld: </w:t>
    </w:r>
    <w:r w:rsidR="009820CB">
      <w:rPr>
        <w:color w:val="7F7F7F"/>
        <w:spacing w:val="60"/>
        <w:lang w:val="de-DE"/>
      </w:rPr>
      <w:t>Jugendhilfe</w:t>
    </w:r>
    <w:r w:rsidR="00024F08">
      <w:rPr>
        <w:color w:val="7F7F7F"/>
        <w:spacing w:val="60"/>
        <w:lang w:val="de-DE"/>
      </w:rPr>
      <w:tab/>
    </w:r>
    <w:r w:rsidR="00060495">
      <w:rPr>
        <w:color w:val="7F7F7F"/>
        <w:spacing w:val="60"/>
        <w:lang w:val="de-DE"/>
      </w:rPr>
      <w:tab/>
    </w:r>
    <w:r w:rsidR="0006742D" w:rsidRPr="00462D53">
      <w:rPr>
        <w:color w:val="7F7F7F"/>
        <w:spacing w:val="60"/>
        <w:lang w:val="de-DE"/>
      </w:rPr>
      <w:t xml:space="preserve">RdGS </w:t>
    </w:r>
    <w:r w:rsidR="007C496B">
      <w:rPr>
        <w:color w:val="7F7F7F"/>
        <w:spacing w:val="60"/>
        <w:lang w:val="de-DE"/>
      </w:rPr>
      <w:t>6</w:t>
    </w:r>
    <w:r w:rsidR="00D1308F">
      <w:rPr>
        <w:color w:val="7F7F7F"/>
        <w:spacing w:val="60"/>
        <w:lang w:val="de-DE"/>
      </w:rPr>
      <w:t>/201</w:t>
    </w:r>
    <w:r w:rsidR="009820CB">
      <w:rPr>
        <w:color w:val="7F7F7F"/>
        <w:spacing w:val="60"/>
        <w:lang w:val="de-DE"/>
      </w:rPr>
      <w:t>8</w:t>
    </w:r>
    <w:r w:rsidR="00E04594" w:rsidRPr="00462D53">
      <w:rPr>
        <w:lang w:val="de-DE"/>
      </w:rPr>
      <w:t>|</w:t>
    </w:r>
    <w:r w:rsidR="00060495">
      <w:rPr>
        <w:lang w:val="de-DE"/>
      </w:rPr>
      <w:t xml:space="preserve"> </w:t>
    </w:r>
    <w:r w:rsidR="00EA6B50" w:rsidRPr="00060495">
      <w:rPr>
        <w:b/>
        <w:lang w:val="de-DE"/>
      </w:rPr>
      <w:fldChar w:fldCharType="begin"/>
    </w:r>
    <w:r w:rsidR="00060495" w:rsidRPr="00060495">
      <w:rPr>
        <w:b/>
        <w:lang w:val="de-DE"/>
      </w:rPr>
      <w:instrText xml:space="preserve"> PAGE  \* Arabic  \* MERGEFORMAT </w:instrText>
    </w:r>
    <w:r w:rsidR="00EA6B50" w:rsidRPr="00060495">
      <w:rPr>
        <w:b/>
        <w:lang w:val="de-DE"/>
      </w:rPr>
      <w:fldChar w:fldCharType="separate"/>
    </w:r>
    <w:r w:rsidR="007C496B">
      <w:rPr>
        <w:b/>
        <w:noProof/>
        <w:lang w:val="de-DE"/>
      </w:rPr>
      <w:t>1</w:t>
    </w:r>
    <w:r w:rsidR="00EA6B50" w:rsidRPr="00060495">
      <w:rPr>
        <w:b/>
        <w:lang w:val="de-DE"/>
      </w:rPr>
      <w:fldChar w:fldCharType="end"/>
    </w:r>
    <w:r w:rsidR="00E04594" w:rsidRPr="00060495">
      <w:rPr>
        <w:b/>
        <w:lang w:val="de-D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4CB7"/>
    <w:multiLevelType w:val="hybridMultilevel"/>
    <w:tmpl w:val="886C06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C4544A3"/>
    <w:multiLevelType w:val="hybridMultilevel"/>
    <w:tmpl w:val="C7906F2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E0B3C54"/>
    <w:multiLevelType w:val="hybridMultilevel"/>
    <w:tmpl w:val="4DB82456"/>
    <w:lvl w:ilvl="0" w:tplc="109A5576">
      <w:start w:val="1"/>
      <w:numFmt w:val="bullet"/>
      <w:lvlText w:val="-"/>
      <w:lvlJc w:val="left"/>
      <w:pPr>
        <w:ind w:left="720" w:hanging="360"/>
      </w:pPr>
      <w:rPr>
        <w:rFonts w:ascii="Frutiger Linotype" w:hAnsi="Frutiger Linotyp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64A7984"/>
    <w:multiLevelType w:val="hybridMultilevel"/>
    <w:tmpl w:val="0AC0D592"/>
    <w:lvl w:ilvl="0" w:tplc="0407000D">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nsid w:val="5A070183"/>
    <w:multiLevelType w:val="hybridMultilevel"/>
    <w:tmpl w:val="C9D0A4B6"/>
    <w:lvl w:ilvl="0" w:tplc="C35AFD30">
      <w:start w:val="21"/>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5">
    <w:nsid w:val="603777A9"/>
    <w:multiLevelType w:val="hybridMultilevel"/>
    <w:tmpl w:val="DAFA4228"/>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6">
    <w:nsid w:val="65B34205"/>
    <w:multiLevelType w:val="hybridMultilevel"/>
    <w:tmpl w:val="4E685774"/>
    <w:lvl w:ilvl="0" w:tplc="B67E9332">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82B00D7"/>
    <w:multiLevelType w:val="hybridMultilevel"/>
    <w:tmpl w:val="3154CD7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685D0738"/>
    <w:multiLevelType w:val="hybridMultilevel"/>
    <w:tmpl w:val="59C07E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8"/>
  </w:num>
  <w:num w:numId="6">
    <w:abstractNumId w:val="0"/>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ktennummer" w:val="????????!???"/>
    <w:docVar w:name="AnzahlAusdruck" w:val="&lt;"/>
    <w:docVar w:name="Bemerkung" w:val="w:docVa"/>
    <w:docVar w:name="BriefDatOrig" w:val="???????!???"/>
    <w:docVar w:name="DICTASAVE" w:val="&lt;&gt;?“???#?$?+?+?.?/?&gt;?L?e?u?z?‰?“?—?œ?£?¥?ª?»?¼?Â?Ä?È?Ú?ó?ö?û?ü?þ"/>
    <w:docVar w:name="DmsSwR" w:val="w:docVa"/>
  </w:docVars>
  <w:rsids>
    <w:rsidRoot w:val="00982568"/>
    <w:rsid w:val="00024F08"/>
    <w:rsid w:val="000434E7"/>
    <w:rsid w:val="0005141B"/>
    <w:rsid w:val="00056C49"/>
    <w:rsid w:val="00060495"/>
    <w:rsid w:val="0006742D"/>
    <w:rsid w:val="00085615"/>
    <w:rsid w:val="000905CE"/>
    <w:rsid w:val="00097DB7"/>
    <w:rsid w:val="000C11AA"/>
    <w:rsid w:val="000C4555"/>
    <w:rsid w:val="000C75D4"/>
    <w:rsid w:val="0010642F"/>
    <w:rsid w:val="00112A40"/>
    <w:rsid w:val="00112D74"/>
    <w:rsid w:val="001475DA"/>
    <w:rsid w:val="0019417D"/>
    <w:rsid w:val="001E5C72"/>
    <w:rsid w:val="001F79B5"/>
    <w:rsid w:val="00205330"/>
    <w:rsid w:val="00216117"/>
    <w:rsid w:val="0023107E"/>
    <w:rsid w:val="002424F9"/>
    <w:rsid w:val="00242BD0"/>
    <w:rsid w:val="002B0613"/>
    <w:rsid w:val="002B1358"/>
    <w:rsid w:val="002C41D0"/>
    <w:rsid w:val="002C4665"/>
    <w:rsid w:val="002E04A6"/>
    <w:rsid w:val="002E76B8"/>
    <w:rsid w:val="002F1EB8"/>
    <w:rsid w:val="002F73C5"/>
    <w:rsid w:val="00305979"/>
    <w:rsid w:val="00342CB1"/>
    <w:rsid w:val="00382DDA"/>
    <w:rsid w:val="00394E62"/>
    <w:rsid w:val="00400D36"/>
    <w:rsid w:val="00420025"/>
    <w:rsid w:val="00423754"/>
    <w:rsid w:val="00462D53"/>
    <w:rsid w:val="004B35D6"/>
    <w:rsid w:val="004B43F3"/>
    <w:rsid w:val="004C048B"/>
    <w:rsid w:val="004C40D4"/>
    <w:rsid w:val="00536A64"/>
    <w:rsid w:val="005372EA"/>
    <w:rsid w:val="00584837"/>
    <w:rsid w:val="005A0F63"/>
    <w:rsid w:val="005A4CFD"/>
    <w:rsid w:val="005B324C"/>
    <w:rsid w:val="005F094E"/>
    <w:rsid w:val="006061B4"/>
    <w:rsid w:val="00610C6C"/>
    <w:rsid w:val="006557BE"/>
    <w:rsid w:val="00680E9B"/>
    <w:rsid w:val="00696A78"/>
    <w:rsid w:val="00704E7A"/>
    <w:rsid w:val="0071146B"/>
    <w:rsid w:val="00723D83"/>
    <w:rsid w:val="00753385"/>
    <w:rsid w:val="007664D8"/>
    <w:rsid w:val="00770061"/>
    <w:rsid w:val="0077095F"/>
    <w:rsid w:val="007746D6"/>
    <w:rsid w:val="00782594"/>
    <w:rsid w:val="007A4B30"/>
    <w:rsid w:val="007C496B"/>
    <w:rsid w:val="00810F70"/>
    <w:rsid w:val="00866160"/>
    <w:rsid w:val="00871FD5"/>
    <w:rsid w:val="008875AF"/>
    <w:rsid w:val="00892287"/>
    <w:rsid w:val="008D36B3"/>
    <w:rsid w:val="0090514E"/>
    <w:rsid w:val="009708B2"/>
    <w:rsid w:val="009820CB"/>
    <w:rsid w:val="00982568"/>
    <w:rsid w:val="009A0F91"/>
    <w:rsid w:val="009C2224"/>
    <w:rsid w:val="009F3828"/>
    <w:rsid w:val="00A32AA5"/>
    <w:rsid w:val="00A3678B"/>
    <w:rsid w:val="00A43921"/>
    <w:rsid w:val="00A622F1"/>
    <w:rsid w:val="00AA5D21"/>
    <w:rsid w:val="00AB3A0B"/>
    <w:rsid w:val="00AD64CC"/>
    <w:rsid w:val="00AF65D7"/>
    <w:rsid w:val="00B02473"/>
    <w:rsid w:val="00B243B2"/>
    <w:rsid w:val="00B26956"/>
    <w:rsid w:val="00B53E6C"/>
    <w:rsid w:val="00B600FF"/>
    <w:rsid w:val="00B865CD"/>
    <w:rsid w:val="00B9414F"/>
    <w:rsid w:val="00BB165F"/>
    <w:rsid w:val="00BC14BF"/>
    <w:rsid w:val="00C025BA"/>
    <w:rsid w:val="00C23674"/>
    <w:rsid w:val="00C25478"/>
    <w:rsid w:val="00C310B0"/>
    <w:rsid w:val="00C4442E"/>
    <w:rsid w:val="00C4582C"/>
    <w:rsid w:val="00C5180E"/>
    <w:rsid w:val="00C56805"/>
    <w:rsid w:val="00C70CAC"/>
    <w:rsid w:val="00C85D25"/>
    <w:rsid w:val="00D05A83"/>
    <w:rsid w:val="00D1308F"/>
    <w:rsid w:val="00D15280"/>
    <w:rsid w:val="00D1614B"/>
    <w:rsid w:val="00D35DC8"/>
    <w:rsid w:val="00D42DE2"/>
    <w:rsid w:val="00DA1A1C"/>
    <w:rsid w:val="00DC178F"/>
    <w:rsid w:val="00E04594"/>
    <w:rsid w:val="00E15CA0"/>
    <w:rsid w:val="00E365B0"/>
    <w:rsid w:val="00E53EDF"/>
    <w:rsid w:val="00E7176A"/>
    <w:rsid w:val="00EA6B50"/>
    <w:rsid w:val="00EC56F9"/>
    <w:rsid w:val="00EC5D7D"/>
    <w:rsid w:val="00EE199F"/>
    <w:rsid w:val="00EE7CD7"/>
    <w:rsid w:val="00F20001"/>
    <w:rsid w:val="00F3591F"/>
    <w:rsid w:val="00F4427A"/>
    <w:rsid w:val="00F617CC"/>
    <w:rsid w:val="00F61E8C"/>
    <w:rsid w:val="00F812C7"/>
    <w:rsid w:val="00F826AE"/>
    <w:rsid w:val="00F877CC"/>
    <w:rsid w:val="00FA28CB"/>
    <w:rsid w:val="00FB13C3"/>
    <w:rsid w:val="00FB4AAE"/>
    <w:rsid w:val="00FC508E"/>
    <w:rsid w:val="00FE0F96"/>
    <w:rsid w:val="00FE64D9"/>
    <w:rsid w:val="00FE6D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iPriority="35" w:unhideWhenUsed="1"/>
    <w:lsdException w:name="footnote reference" w:uiPriority="99"/>
    <w:lsdException w:name="Title" w:locked="1" w:uiPriority="10" w:qFormat="1"/>
    <w:lsdException w:name="Default Paragraph Font" w:locked="1"/>
    <w:lsdException w:name="Subtitle" w:locked="1" w:uiPriority="11" w:qFormat="1"/>
    <w:lsdException w:name="Hyperlink" w:uiPriority="99"/>
    <w:lsdException w:name="Strong" w:locked="1" w:uiPriority="22" w:qFormat="1"/>
    <w:lsdException w:name="Emphasis" w:locked="1" w:uiPriority="20"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60495"/>
  </w:style>
  <w:style w:type="paragraph" w:styleId="berschrift1">
    <w:name w:val="heading 1"/>
    <w:basedOn w:val="Standard"/>
    <w:next w:val="Standard"/>
    <w:link w:val="berschrift1Zchn"/>
    <w:uiPriority w:val="9"/>
    <w:qFormat/>
    <w:locked/>
    <w:rsid w:val="00060495"/>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locked/>
    <w:rsid w:val="00060495"/>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locked/>
    <w:rsid w:val="00060495"/>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locked/>
    <w:rsid w:val="00060495"/>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locked/>
    <w:rsid w:val="00060495"/>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locked/>
    <w:rsid w:val="00060495"/>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locked/>
    <w:rsid w:val="00060495"/>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locked/>
    <w:rsid w:val="00060495"/>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locked/>
    <w:rsid w:val="00060495"/>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C14BF"/>
    <w:pPr>
      <w:tabs>
        <w:tab w:val="center" w:pos="4536"/>
        <w:tab w:val="right" w:pos="9072"/>
      </w:tabs>
      <w:spacing w:after="0" w:line="240" w:lineRule="auto"/>
    </w:pPr>
  </w:style>
  <w:style w:type="character" w:customStyle="1" w:styleId="KopfzeileZchn">
    <w:name w:val="Kopfzeile Zchn"/>
    <w:basedOn w:val="Absatz-Standardschriftart"/>
    <w:link w:val="Kopfzeile"/>
    <w:locked/>
    <w:rsid w:val="00BC14BF"/>
    <w:rPr>
      <w:rFonts w:cs="Times New Roman"/>
    </w:rPr>
  </w:style>
  <w:style w:type="paragraph" w:styleId="Fuzeile">
    <w:name w:val="footer"/>
    <w:basedOn w:val="Standard"/>
    <w:link w:val="FuzeileZchn"/>
    <w:rsid w:val="00BC14BF"/>
    <w:pPr>
      <w:tabs>
        <w:tab w:val="center" w:pos="4536"/>
        <w:tab w:val="right" w:pos="9072"/>
      </w:tabs>
      <w:spacing w:after="0" w:line="240" w:lineRule="auto"/>
    </w:pPr>
  </w:style>
  <w:style w:type="character" w:customStyle="1" w:styleId="FuzeileZchn">
    <w:name w:val="Fußzeile Zchn"/>
    <w:basedOn w:val="Absatz-Standardschriftart"/>
    <w:link w:val="Fuzeile"/>
    <w:locked/>
    <w:rsid w:val="00BC14BF"/>
    <w:rPr>
      <w:rFonts w:cs="Times New Roman"/>
    </w:rPr>
  </w:style>
  <w:style w:type="character" w:styleId="Hyperlink">
    <w:name w:val="Hyperlink"/>
    <w:basedOn w:val="Absatz-Standardschriftart"/>
    <w:uiPriority w:val="99"/>
    <w:rsid w:val="00BC14BF"/>
    <w:rPr>
      <w:rFonts w:cs="Times New Roman"/>
      <w:color w:val="0000FF"/>
      <w:u w:val="single"/>
    </w:rPr>
  </w:style>
  <w:style w:type="paragraph" w:styleId="Sprechblasentext">
    <w:name w:val="Balloon Text"/>
    <w:basedOn w:val="Standard"/>
    <w:link w:val="SprechblasentextZchn"/>
    <w:semiHidden/>
    <w:rsid w:val="00BC14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BC14BF"/>
    <w:rPr>
      <w:rFonts w:ascii="Tahoma" w:hAnsi="Tahoma" w:cs="Tahoma"/>
      <w:sz w:val="16"/>
      <w:szCs w:val="16"/>
    </w:rPr>
  </w:style>
  <w:style w:type="paragraph" w:customStyle="1" w:styleId="Listenabsatz1">
    <w:name w:val="Listenabsatz1"/>
    <w:basedOn w:val="Standard"/>
    <w:rsid w:val="007A4B30"/>
    <w:pPr>
      <w:ind w:left="720"/>
    </w:pPr>
  </w:style>
  <w:style w:type="paragraph" w:styleId="Dokumentstruktur">
    <w:name w:val="Document Map"/>
    <w:basedOn w:val="Standard"/>
    <w:link w:val="DokumentstrukturZchn"/>
    <w:semiHidden/>
    <w:rsid w:val="00FE64D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locked/>
    <w:rsid w:val="00FE64D9"/>
    <w:rPr>
      <w:rFonts w:ascii="Tahoma" w:hAnsi="Tahoma" w:cs="Tahoma"/>
      <w:sz w:val="16"/>
      <w:szCs w:val="16"/>
    </w:rPr>
  </w:style>
  <w:style w:type="table" w:styleId="Tabellenraster">
    <w:name w:val="Table Grid"/>
    <w:basedOn w:val="NormaleTabelle"/>
    <w:uiPriority w:val="59"/>
    <w:rsid w:val="00FE64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B26956"/>
    <w:rPr>
      <w:color w:val="808080"/>
    </w:rPr>
  </w:style>
  <w:style w:type="table" w:styleId="TabelleEinfach2">
    <w:name w:val="Table Simple 2"/>
    <w:basedOn w:val="NormaleTabelle"/>
    <w:rsid w:val="0019417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el">
    <w:name w:val="Title"/>
    <w:basedOn w:val="Standard"/>
    <w:next w:val="Standard"/>
    <w:link w:val="TitelZchn"/>
    <w:uiPriority w:val="10"/>
    <w:qFormat/>
    <w:locked/>
    <w:rsid w:val="00060495"/>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060495"/>
    <w:rPr>
      <w:smallCaps/>
      <w:sz w:val="52"/>
      <w:szCs w:val="52"/>
    </w:rPr>
  </w:style>
  <w:style w:type="character" w:styleId="Buchtitel">
    <w:name w:val="Book Title"/>
    <w:basedOn w:val="Absatz-Standardschriftart"/>
    <w:uiPriority w:val="33"/>
    <w:qFormat/>
    <w:rsid w:val="00060495"/>
    <w:rPr>
      <w:i/>
      <w:iCs/>
      <w:smallCaps/>
      <w:spacing w:val="5"/>
    </w:rPr>
  </w:style>
  <w:style w:type="character" w:customStyle="1" w:styleId="berschrift1Zchn">
    <w:name w:val="Überschrift 1 Zchn"/>
    <w:basedOn w:val="Absatz-Standardschriftart"/>
    <w:link w:val="berschrift1"/>
    <w:uiPriority w:val="9"/>
    <w:rsid w:val="00060495"/>
    <w:rPr>
      <w:smallCaps/>
      <w:spacing w:val="5"/>
      <w:sz w:val="36"/>
      <w:szCs w:val="36"/>
    </w:rPr>
  </w:style>
  <w:style w:type="character" w:customStyle="1" w:styleId="berschrift2Zchn">
    <w:name w:val="Überschrift 2 Zchn"/>
    <w:basedOn w:val="Absatz-Standardschriftart"/>
    <w:link w:val="berschrift2"/>
    <w:uiPriority w:val="9"/>
    <w:semiHidden/>
    <w:rsid w:val="00060495"/>
    <w:rPr>
      <w:smallCaps/>
      <w:sz w:val="28"/>
      <w:szCs w:val="28"/>
    </w:rPr>
  </w:style>
  <w:style w:type="character" w:customStyle="1" w:styleId="berschrift3Zchn">
    <w:name w:val="Überschrift 3 Zchn"/>
    <w:basedOn w:val="Absatz-Standardschriftart"/>
    <w:link w:val="berschrift3"/>
    <w:uiPriority w:val="9"/>
    <w:semiHidden/>
    <w:rsid w:val="00060495"/>
    <w:rPr>
      <w:i/>
      <w:iCs/>
      <w:smallCaps/>
      <w:spacing w:val="5"/>
      <w:sz w:val="26"/>
      <w:szCs w:val="26"/>
    </w:rPr>
  </w:style>
  <w:style w:type="character" w:customStyle="1" w:styleId="berschrift4Zchn">
    <w:name w:val="Überschrift 4 Zchn"/>
    <w:basedOn w:val="Absatz-Standardschriftart"/>
    <w:link w:val="berschrift4"/>
    <w:uiPriority w:val="9"/>
    <w:semiHidden/>
    <w:rsid w:val="00060495"/>
    <w:rPr>
      <w:b/>
      <w:bCs/>
      <w:spacing w:val="5"/>
      <w:sz w:val="24"/>
      <w:szCs w:val="24"/>
    </w:rPr>
  </w:style>
  <w:style w:type="character" w:customStyle="1" w:styleId="berschrift5Zchn">
    <w:name w:val="Überschrift 5 Zchn"/>
    <w:basedOn w:val="Absatz-Standardschriftart"/>
    <w:link w:val="berschrift5"/>
    <w:uiPriority w:val="9"/>
    <w:semiHidden/>
    <w:rsid w:val="00060495"/>
    <w:rPr>
      <w:i/>
      <w:iCs/>
      <w:sz w:val="24"/>
      <w:szCs w:val="24"/>
    </w:rPr>
  </w:style>
  <w:style w:type="character" w:customStyle="1" w:styleId="berschrift6Zchn">
    <w:name w:val="Überschrift 6 Zchn"/>
    <w:basedOn w:val="Absatz-Standardschriftart"/>
    <w:link w:val="berschrift6"/>
    <w:uiPriority w:val="9"/>
    <w:semiHidden/>
    <w:rsid w:val="00060495"/>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060495"/>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060495"/>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060495"/>
    <w:rPr>
      <w:b/>
      <w:bCs/>
      <w:i/>
      <w:iCs/>
      <w:color w:val="7F7F7F" w:themeColor="text1" w:themeTint="80"/>
      <w:sz w:val="18"/>
      <w:szCs w:val="18"/>
    </w:rPr>
  </w:style>
  <w:style w:type="paragraph" w:styleId="Beschriftung">
    <w:name w:val="caption"/>
    <w:basedOn w:val="Standard"/>
    <w:next w:val="Standard"/>
    <w:uiPriority w:val="35"/>
    <w:semiHidden/>
    <w:unhideWhenUsed/>
    <w:locked/>
    <w:rsid w:val="00E53EDF"/>
    <w:rPr>
      <w:caps/>
      <w:spacing w:val="10"/>
      <w:sz w:val="18"/>
      <w:szCs w:val="18"/>
    </w:rPr>
  </w:style>
  <w:style w:type="paragraph" w:styleId="Untertitel">
    <w:name w:val="Subtitle"/>
    <w:basedOn w:val="Standard"/>
    <w:next w:val="Standard"/>
    <w:link w:val="UntertitelZchn"/>
    <w:uiPriority w:val="11"/>
    <w:qFormat/>
    <w:locked/>
    <w:rsid w:val="00085615"/>
    <w:pPr>
      <w:spacing w:before="120" w:after="320"/>
    </w:pPr>
    <w:rPr>
      <w:iCs/>
      <w:smallCaps/>
      <w:spacing w:val="10"/>
      <w:sz w:val="28"/>
      <w:szCs w:val="28"/>
    </w:rPr>
  </w:style>
  <w:style w:type="character" w:customStyle="1" w:styleId="UntertitelZchn">
    <w:name w:val="Untertitel Zchn"/>
    <w:basedOn w:val="Absatz-Standardschriftart"/>
    <w:link w:val="Untertitel"/>
    <w:uiPriority w:val="11"/>
    <w:rsid w:val="00085615"/>
    <w:rPr>
      <w:iCs/>
      <w:smallCaps/>
      <w:spacing w:val="10"/>
      <w:sz w:val="28"/>
      <w:szCs w:val="28"/>
    </w:rPr>
  </w:style>
  <w:style w:type="character" w:styleId="Fett">
    <w:name w:val="Strong"/>
    <w:uiPriority w:val="22"/>
    <w:qFormat/>
    <w:locked/>
    <w:rsid w:val="00060495"/>
    <w:rPr>
      <w:b/>
      <w:bCs/>
    </w:rPr>
  </w:style>
  <w:style w:type="character" w:styleId="Hervorhebung">
    <w:name w:val="Emphasis"/>
    <w:uiPriority w:val="20"/>
    <w:qFormat/>
    <w:locked/>
    <w:rsid w:val="00060495"/>
    <w:rPr>
      <w:b/>
      <w:bCs/>
      <w:iCs/>
      <w:spacing w:val="10"/>
    </w:rPr>
  </w:style>
  <w:style w:type="paragraph" w:styleId="KeinLeerraum">
    <w:name w:val="No Spacing"/>
    <w:basedOn w:val="Standard"/>
    <w:link w:val="KeinLeerraumZchn"/>
    <w:uiPriority w:val="1"/>
    <w:qFormat/>
    <w:rsid w:val="00060495"/>
    <w:pPr>
      <w:spacing w:after="0" w:line="240" w:lineRule="auto"/>
    </w:pPr>
  </w:style>
  <w:style w:type="paragraph" w:styleId="Listenabsatz">
    <w:name w:val="List Paragraph"/>
    <w:basedOn w:val="Standard"/>
    <w:uiPriority w:val="34"/>
    <w:qFormat/>
    <w:rsid w:val="00060495"/>
    <w:pPr>
      <w:ind w:left="720"/>
      <w:contextualSpacing/>
    </w:pPr>
  </w:style>
  <w:style w:type="paragraph" w:styleId="Zitat">
    <w:name w:val="Quote"/>
    <w:basedOn w:val="Standard"/>
    <w:next w:val="Standard"/>
    <w:link w:val="ZitatZchn"/>
    <w:uiPriority w:val="29"/>
    <w:qFormat/>
    <w:rsid w:val="00060495"/>
    <w:rPr>
      <w:i/>
      <w:iCs/>
    </w:rPr>
  </w:style>
  <w:style w:type="character" w:customStyle="1" w:styleId="ZitatZchn">
    <w:name w:val="Zitat Zchn"/>
    <w:basedOn w:val="Absatz-Standardschriftart"/>
    <w:link w:val="Zitat"/>
    <w:uiPriority w:val="29"/>
    <w:rsid w:val="00060495"/>
    <w:rPr>
      <w:i/>
      <w:iCs/>
    </w:rPr>
  </w:style>
  <w:style w:type="paragraph" w:styleId="IntensivesZitat">
    <w:name w:val="Intense Quote"/>
    <w:basedOn w:val="Standard"/>
    <w:next w:val="Standard"/>
    <w:link w:val="IntensivesZitatZchn"/>
    <w:uiPriority w:val="30"/>
    <w:qFormat/>
    <w:rsid w:val="00060495"/>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060495"/>
    <w:rPr>
      <w:i/>
      <w:iCs/>
    </w:rPr>
  </w:style>
  <w:style w:type="character" w:styleId="SchwacheHervorhebung">
    <w:name w:val="Subtle Emphasis"/>
    <w:uiPriority w:val="19"/>
    <w:qFormat/>
    <w:rsid w:val="00060495"/>
    <w:rPr>
      <w:i/>
      <w:iCs/>
    </w:rPr>
  </w:style>
  <w:style w:type="character" w:styleId="IntensiveHervorhebung">
    <w:name w:val="Intense Emphasis"/>
    <w:uiPriority w:val="21"/>
    <w:qFormat/>
    <w:rsid w:val="00060495"/>
    <w:rPr>
      <w:b/>
      <w:bCs/>
      <w:i/>
      <w:iCs/>
    </w:rPr>
  </w:style>
  <w:style w:type="character" w:styleId="SchwacherVerweis">
    <w:name w:val="Subtle Reference"/>
    <w:basedOn w:val="Absatz-Standardschriftart"/>
    <w:uiPriority w:val="31"/>
    <w:qFormat/>
    <w:rsid w:val="00060495"/>
    <w:rPr>
      <w:smallCaps/>
    </w:rPr>
  </w:style>
  <w:style w:type="character" w:styleId="IntensiverVerweis">
    <w:name w:val="Intense Reference"/>
    <w:uiPriority w:val="32"/>
    <w:qFormat/>
    <w:rsid w:val="00060495"/>
    <w:rPr>
      <w:b/>
      <w:bCs/>
      <w:smallCaps/>
    </w:rPr>
  </w:style>
  <w:style w:type="paragraph" w:styleId="Inhaltsverzeichnisberschrift">
    <w:name w:val="TOC Heading"/>
    <w:basedOn w:val="berschrift1"/>
    <w:next w:val="Standard"/>
    <w:uiPriority w:val="39"/>
    <w:semiHidden/>
    <w:unhideWhenUsed/>
    <w:qFormat/>
    <w:rsid w:val="00060495"/>
    <w:pPr>
      <w:outlineLvl w:val="9"/>
    </w:pPr>
  </w:style>
  <w:style w:type="character" w:customStyle="1" w:styleId="KeinLeerraumZchn">
    <w:name w:val="Kein Leerraum Zchn"/>
    <w:basedOn w:val="Absatz-Standardschriftart"/>
    <w:link w:val="KeinLeerraum"/>
    <w:uiPriority w:val="1"/>
    <w:rsid w:val="00E53EDF"/>
  </w:style>
  <w:style w:type="paragraph" w:customStyle="1" w:styleId="Formatvorlage1">
    <w:name w:val="Formatvorlage1"/>
    <w:basedOn w:val="Titel"/>
    <w:rsid w:val="00E53EDF"/>
    <w:rPr>
      <w:color w:val="323232" w:themeColor="text2"/>
      <w:lang w:val="de-DE"/>
    </w:rPr>
  </w:style>
  <w:style w:type="paragraph" w:styleId="Funotentext">
    <w:name w:val="footnote text"/>
    <w:basedOn w:val="Standard"/>
    <w:link w:val="FunotentextZchn"/>
    <w:uiPriority w:val="99"/>
    <w:rsid w:val="006061B4"/>
    <w:pPr>
      <w:spacing w:after="0" w:line="240" w:lineRule="auto"/>
    </w:pPr>
    <w:rPr>
      <w:rFonts w:ascii="Calibri" w:eastAsia="Times New Roman" w:hAnsi="Calibri" w:cs="Times New Roman"/>
      <w:sz w:val="20"/>
      <w:szCs w:val="20"/>
      <w:lang w:val="de-DE" w:eastAsia="de-DE" w:bidi="ar-SA"/>
    </w:rPr>
  </w:style>
  <w:style w:type="character" w:customStyle="1" w:styleId="FunotentextZchn">
    <w:name w:val="Fußnotentext Zchn"/>
    <w:basedOn w:val="Absatz-Standardschriftart"/>
    <w:link w:val="Funotentext"/>
    <w:uiPriority w:val="99"/>
    <w:rsid w:val="006061B4"/>
    <w:rPr>
      <w:rFonts w:ascii="Calibri" w:eastAsia="Times New Roman" w:hAnsi="Calibri" w:cs="Times New Roman"/>
      <w:sz w:val="20"/>
      <w:szCs w:val="20"/>
      <w:lang w:val="de-DE" w:eastAsia="de-DE" w:bidi="ar-SA"/>
    </w:rPr>
  </w:style>
  <w:style w:type="character" w:styleId="Funotenzeichen">
    <w:name w:val="footnote reference"/>
    <w:basedOn w:val="Absatz-Standardschriftart"/>
    <w:uiPriority w:val="99"/>
    <w:rsid w:val="006061B4"/>
    <w:rPr>
      <w:vertAlign w:val="superscript"/>
    </w:rPr>
  </w:style>
  <w:style w:type="paragraph" w:styleId="Verzeichnis1">
    <w:name w:val="toc 1"/>
    <w:basedOn w:val="Standard"/>
    <w:next w:val="Standard"/>
    <w:autoRedefine/>
    <w:uiPriority w:val="39"/>
    <w:locked/>
    <w:rsid w:val="006061B4"/>
    <w:pPr>
      <w:spacing w:after="100"/>
    </w:pPr>
    <w:rPr>
      <w:rFonts w:ascii="Calibri" w:eastAsia="Times New Roman" w:hAnsi="Calibri" w:cs="Times New Roman"/>
      <w:lang w:val="de-DE" w:eastAsia="de-DE" w:bidi="ar-SA"/>
    </w:rPr>
  </w:style>
  <w:style w:type="character" w:styleId="Kommentarzeichen">
    <w:name w:val="annotation reference"/>
    <w:basedOn w:val="Absatz-Standardschriftart"/>
    <w:rsid w:val="00112A40"/>
    <w:rPr>
      <w:sz w:val="16"/>
      <w:szCs w:val="16"/>
    </w:rPr>
  </w:style>
  <w:style w:type="paragraph" w:styleId="Kommentartext">
    <w:name w:val="annotation text"/>
    <w:basedOn w:val="Standard"/>
    <w:link w:val="KommentartextZchn"/>
    <w:rsid w:val="00112A40"/>
    <w:pPr>
      <w:spacing w:line="240" w:lineRule="auto"/>
    </w:pPr>
    <w:rPr>
      <w:sz w:val="20"/>
      <w:szCs w:val="20"/>
    </w:rPr>
  </w:style>
  <w:style w:type="character" w:customStyle="1" w:styleId="KommentartextZchn">
    <w:name w:val="Kommentartext Zchn"/>
    <w:basedOn w:val="Absatz-Standardschriftart"/>
    <w:link w:val="Kommentartext"/>
    <w:rsid w:val="00112A40"/>
    <w:rPr>
      <w:sz w:val="20"/>
      <w:szCs w:val="20"/>
    </w:rPr>
  </w:style>
  <w:style w:type="paragraph" w:styleId="Kommentarthema">
    <w:name w:val="annotation subject"/>
    <w:basedOn w:val="Kommentartext"/>
    <w:next w:val="Kommentartext"/>
    <w:link w:val="KommentarthemaZchn"/>
    <w:rsid w:val="00112A40"/>
    <w:rPr>
      <w:b/>
      <w:bCs/>
    </w:rPr>
  </w:style>
  <w:style w:type="character" w:customStyle="1" w:styleId="KommentarthemaZchn">
    <w:name w:val="Kommentarthema Zchn"/>
    <w:basedOn w:val="KommentartextZchn"/>
    <w:link w:val="Kommentarthema"/>
    <w:rsid w:val="00112A40"/>
    <w:rPr>
      <w:b/>
      <w:bCs/>
      <w:sz w:val="20"/>
      <w:szCs w:val="20"/>
    </w:rPr>
  </w:style>
  <w:style w:type="paragraph" w:styleId="berarbeitung">
    <w:name w:val="Revision"/>
    <w:hidden/>
    <w:uiPriority w:val="99"/>
    <w:semiHidden/>
    <w:rsid w:val="002C46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iPriority="35" w:unhideWhenUsed="1"/>
    <w:lsdException w:name="footnote reference" w:uiPriority="99"/>
    <w:lsdException w:name="Title" w:locked="1" w:uiPriority="10" w:qFormat="1"/>
    <w:lsdException w:name="Default Paragraph Font" w:locked="1"/>
    <w:lsdException w:name="Subtitle" w:locked="1" w:uiPriority="11" w:qFormat="1"/>
    <w:lsdException w:name="Hyperlink" w:uiPriority="99"/>
    <w:lsdException w:name="Strong" w:locked="1" w:uiPriority="22" w:qFormat="1"/>
    <w:lsdException w:name="Emphasis" w:locked="1" w:uiPriority="20"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60495"/>
  </w:style>
  <w:style w:type="paragraph" w:styleId="berschrift1">
    <w:name w:val="heading 1"/>
    <w:basedOn w:val="Standard"/>
    <w:next w:val="Standard"/>
    <w:link w:val="berschrift1Zchn"/>
    <w:uiPriority w:val="9"/>
    <w:qFormat/>
    <w:locked/>
    <w:rsid w:val="00060495"/>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locked/>
    <w:rsid w:val="00060495"/>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locked/>
    <w:rsid w:val="00060495"/>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locked/>
    <w:rsid w:val="00060495"/>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locked/>
    <w:rsid w:val="00060495"/>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locked/>
    <w:rsid w:val="00060495"/>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locked/>
    <w:rsid w:val="00060495"/>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locked/>
    <w:rsid w:val="00060495"/>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locked/>
    <w:rsid w:val="00060495"/>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C14BF"/>
    <w:pPr>
      <w:tabs>
        <w:tab w:val="center" w:pos="4536"/>
        <w:tab w:val="right" w:pos="9072"/>
      </w:tabs>
      <w:spacing w:after="0" w:line="240" w:lineRule="auto"/>
    </w:pPr>
  </w:style>
  <w:style w:type="character" w:customStyle="1" w:styleId="KopfzeileZchn">
    <w:name w:val="Kopfzeile Zchn"/>
    <w:basedOn w:val="Absatz-Standardschriftart"/>
    <w:link w:val="Kopfzeile"/>
    <w:locked/>
    <w:rsid w:val="00BC14BF"/>
    <w:rPr>
      <w:rFonts w:cs="Times New Roman"/>
    </w:rPr>
  </w:style>
  <w:style w:type="paragraph" w:styleId="Fuzeile">
    <w:name w:val="footer"/>
    <w:basedOn w:val="Standard"/>
    <w:link w:val="FuzeileZchn"/>
    <w:rsid w:val="00BC14BF"/>
    <w:pPr>
      <w:tabs>
        <w:tab w:val="center" w:pos="4536"/>
        <w:tab w:val="right" w:pos="9072"/>
      </w:tabs>
      <w:spacing w:after="0" w:line="240" w:lineRule="auto"/>
    </w:pPr>
  </w:style>
  <w:style w:type="character" w:customStyle="1" w:styleId="FuzeileZchn">
    <w:name w:val="Fußzeile Zchn"/>
    <w:basedOn w:val="Absatz-Standardschriftart"/>
    <w:link w:val="Fuzeile"/>
    <w:locked/>
    <w:rsid w:val="00BC14BF"/>
    <w:rPr>
      <w:rFonts w:cs="Times New Roman"/>
    </w:rPr>
  </w:style>
  <w:style w:type="character" w:styleId="Hyperlink">
    <w:name w:val="Hyperlink"/>
    <w:basedOn w:val="Absatz-Standardschriftart"/>
    <w:uiPriority w:val="99"/>
    <w:rsid w:val="00BC14BF"/>
    <w:rPr>
      <w:rFonts w:cs="Times New Roman"/>
      <w:color w:val="0000FF"/>
      <w:u w:val="single"/>
    </w:rPr>
  </w:style>
  <w:style w:type="paragraph" w:styleId="Sprechblasentext">
    <w:name w:val="Balloon Text"/>
    <w:basedOn w:val="Standard"/>
    <w:link w:val="SprechblasentextZchn"/>
    <w:semiHidden/>
    <w:rsid w:val="00BC14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BC14BF"/>
    <w:rPr>
      <w:rFonts w:ascii="Tahoma" w:hAnsi="Tahoma" w:cs="Tahoma"/>
      <w:sz w:val="16"/>
      <w:szCs w:val="16"/>
    </w:rPr>
  </w:style>
  <w:style w:type="paragraph" w:customStyle="1" w:styleId="Listenabsatz1">
    <w:name w:val="Listenabsatz1"/>
    <w:basedOn w:val="Standard"/>
    <w:rsid w:val="007A4B30"/>
    <w:pPr>
      <w:ind w:left="720"/>
    </w:pPr>
  </w:style>
  <w:style w:type="paragraph" w:styleId="Dokumentstruktur">
    <w:name w:val="Document Map"/>
    <w:basedOn w:val="Standard"/>
    <w:link w:val="DokumentstrukturZchn"/>
    <w:semiHidden/>
    <w:rsid w:val="00FE64D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locked/>
    <w:rsid w:val="00FE64D9"/>
    <w:rPr>
      <w:rFonts w:ascii="Tahoma" w:hAnsi="Tahoma" w:cs="Tahoma"/>
      <w:sz w:val="16"/>
      <w:szCs w:val="16"/>
    </w:rPr>
  </w:style>
  <w:style w:type="table" w:styleId="Tabellenraster">
    <w:name w:val="Table Grid"/>
    <w:basedOn w:val="NormaleTabelle"/>
    <w:uiPriority w:val="59"/>
    <w:rsid w:val="00FE64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B26956"/>
    <w:rPr>
      <w:color w:val="808080"/>
    </w:rPr>
  </w:style>
  <w:style w:type="table" w:styleId="TabelleEinfach2">
    <w:name w:val="Table Simple 2"/>
    <w:basedOn w:val="NormaleTabelle"/>
    <w:rsid w:val="0019417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el">
    <w:name w:val="Title"/>
    <w:basedOn w:val="Standard"/>
    <w:next w:val="Standard"/>
    <w:link w:val="TitelZchn"/>
    <w:uiPriority w:val="10"/>
    <w:qFormat/>
    <w:locked/>
    <w:rsid w:val="00060495"/>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060495"/>
    <w:rPr>
      <w:smallCaps/>
      <w:sz w:val="52"/>
      <w:szCs w:val="52"/>
    </w:rPr>
  </w:style>
  <w:style w:type="character" w:styleId="Buchtitel">
    <w:name w:val="Book Title"/>
    <w:basedOn w:val="Absatz-Standardschriftart"/>
    <w:uiPriority w:val="33"/>
    <w:qFormat/>
    <w:rsid w:val="00060495"/>
    <w:rPr>
      <w:i/>
      <w:iCs/>
      <w:smallCaps/>
      <w:spacing w:val="5"/>
    </w:rPr>
  </w:style>
  <w:style w:type="character" w:customStyle="1" w:styleId="berschrift1Zchn">
    <w:name w:val="Überschrift 1 Zchn"/>
    <w:basedOn w:val="Absatz-Standardschriftart"/>
    <w:link w:val="berschrift1"/>
    <w:uiPriority w:val="9"/>
    <w:rsid w:val="00060495"/>
    <w:rPr>
      <w:smallCaps/>
      <w:spacing w:val="5"/>
      <w:sz w:val="36"/>
      <w:szCs w:val="36"/>
    </w:rPr>
  </w:style>
  <w:style w:type="character" w:customStyle="1" w:styleId="berschrift2Zchn">
    <w:name w:val="Überschrift 2 Zchn"/>
    <w:basedOn w:val="Absatz-Standardschriftart"/>
    <w:link w:val="berschrift2"/>
    <w:uiPriority w:val="9"/>
    <w:semiHidden/>
    <w:rsid w:val="00060495"/>
    <w:rPr>
      <w:smallCaps/>
      <w:sz w:val="28"/>
      <w:szCs w:val="28"/>
    </w:rPr>
  </w:style>
  <w:style w:type="character" w:customStyle="1" w:styleId="berschrift3Zchn">
    <w:name w:val="Überschrift 3 Zchn"/>
    <w:basedOn w:val="Absatz-Standardschriftart"/>
    <w:link w:val="berschrift3"/>
    <w:uiPriority w:val="9"/>
    <w:semiHidden/>
    <w:rsid w:val="00060495"/>
    <w:rPr>
      <w:i/>
      <w:iCs/>
      <w:smallCaps/>
      <w:spacing w:val="5"/>
      <w:sz w:val="26"/>
      <w:szCs w:val="26"/>
    </w:rPr>
  </w:style>
  <w:style w:type="character" w:customStyle="1" w:styleId="berschrift4Zchn">
    <w:name w:val="Überschrift 4 Zchn"/>
    <w:basedOn w:val="Absatz-Standardschriftart"/>
    <w:link w:val="berschrift4"/>
    <w:uiPriority w:val="9"/>
    <w:semiHidden/>
    <w:rsid w:val="00060495"/>
    <w:rPr>
      <w:b/>
      <w:bCs/>
      <w:spacing w:val="5"/>
      <w:sz w:val="24"/>
      <w:szCs w:val="24"/>
    </w:rPr>
  </w:style>
  <w:style w:type="character" w:customStyle="1" w:styleId="berschrift5Zchn">
    <w:name w:val="Überschrift 5 Zchn"/>
    <w:basedOn w:val="Absatz-Standardschriftart"/>
    <w:link w:val="berschrift5"/>
    <w:uiPriority w:val="9"/>
    <w:semiHidden/>
    <w:rsid w:val="00060495"/>
    <w:rPr>
      <w:i/>
      <w:iCs/>
      <w:sz w:val="24"/>
      <w:szCs w:val="24"/>
    </w:rPr>
  </w:style>
  <w:style w:type="character" w:customStyle="1" w:styleId="berschrift6Zchn">
    <w:name w:val="Überschrift 6 Zchn"/>
    <w:basedOn w:val="Absatz-Standardschriftart"/>
    <w:link w:val="berschrift6"/>
    <w:uiPriority w:val="9"/>
    <w:semiHidden/>
    <w:rsid w:val="00060495"/>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060495"/>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060495"/>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060495"/>
    <w:rPr>
      <w:b/>
      <w:bCs/>
      <w:i/>
      <w:iCs/>
      <w:color w:val="7F7F7F" w:themeColor="text1" w:themeTint="80"/>
      <w:sz w:val="18"/>
      <w:szCs w:val="18"/>
    </w:rPr>
  </w:style>
  <w:style w:type="paragraph" w:styleId="Beschriftung">
    <w:name w:val="caption"/>
    <w:basedOn w:val="Standard"/>
    <w:next w:val="Standard"/>
    <w:uiPriority w:val="35"/>
    <w:semiHidden/>
    <w:unhideWhenUsed/>
    <w:locked/>
    <w:rsid w:val="00E53EDF"/>
    <w:rPr>
      <w:caps/>
      <w:spacing w:val="10"/>
      <w:sz w:val="18"/>
      <w:szCs w:val="18"/>
    </w:rPr>
  </w:style>
  <w:style w:type="paragraph" w:styleId="Untertitel">
    <w:name w:val="Subtitle"/>
    <w:basedOn w:val="Standard"/>
    <w:next w:val="Standard"/>
    <w:link w:val="UntertitelZchn"/>
    <w:uiPriority w:val="11"/>
    <w:qFormat/>
    <w:locked/>
    <w:rsid w:val="00085615"/>
    <w:pPr>
      <w:spacing w:before="120" w:after="320"/>
    </w:pPr>
    <w:rPr>
      <w:iCs/>
      <w:smallCaps/>
      <w:spacing w:val="10"/>
      <w:sz w:val="28"/>
      <w:szCs w:val="28"/>
    </w:rPr>
  </w:style>
  <w:style w:type="character" w:customStyle="1" w:styleId="UntertitelZchn">
    <w:name w:val="Untertitel Zchn"/>
    <w:basedOn w:val="Absatz-Standardschriftart"/>
    <w:link w:val="Untertitel"/>
    <w:uiPriority w:val="11"/>
    <w:rsid w:val="00085615"/>
    <w:rPr>
      <w:iCs/>
      <w:smallCaps/>
      <w:spacing w:val="10"/>
      <w:sz w:val="28"/>
      <w:szCs w:val="28"/>
    </w:rPr>
  </w:style>
  <w:style w:type="character" w:styleId="Fett">
    <w:name w:val="Strong"/>
    <w:uiPriority w:val="22"/>
    <w:qFormat/>
    <w:locked/>
    <w:rsid w:val="00060495"/>
    <w:rPr>
      <w:b/>
      <w:bCs/>
    </w:rPr>
  </w:style>
  <w:style w:type="character" w:styleId="Hervorhebung">
    <w:name w:val="Emphasis"/>
    <w:uiPriority w:val="20"/>
    <w:qFormat/>
    <w:locked/>
    <w:rsid w:val="00060495"/>
    <w:rPr>
      <w:b/>
      <w:bCs/>
      <w:iCs/>
      <w:spacing w:val="10"/>
    </w:rPr>
  </w:style>
  <w:style w:type="paragraph" w:styleId="KeinLeerraum">
    <w:name w:val="No Spacing"/>
    <w:basedOn w:val="Standard"/>
    <w:link w:val="KeinLeerraumZchn"/>
    <w:uiPriority w:val="1"/>
    <w:qFormat/>
    <w:rsid w:val="00060495"/>
    <w:pPr>
      <w:spacing w:after="0" w:line="240" w:lineRule="auto"/>
    </w:pPr>
  </w:style>
  <w:style w:type="paragraph" w:styleId="Listenabsatz">
    <w:name w:val="List Paragraph"/>
    <w:basedOn w:val="Standard"/>
    <w:uiPriority w:val="34"/>
    <w:qFormat/>
    <w:rsid w:val="00060495"/>
    <w:pPr>
      <w:ind w:left="720"/>
      <w:contextualSpacing/>
    </w:pPr>
  </w:style>
  <w:style w:type="paragraph" w:styleId="Zitat">
    <w:name w:val="Quote"/>
    <w:basedOn w:val="Standard"/>
    <w:next w:val="Standard"/>
    <w:link w:val="ZitatZchn"/>
    <w:uiPriority w:val="29"/>
    <w:qFormat/>
    <w:rsid w:val="00060495"/>
    <w:rPr>
      <w:i/>
      <w:iCs/>
    </w:rPr>
  </w:style>
  <w:style w:type="character" w:customStyle="1" w:styleId="ZitatZchn">
    <w:name w:val="Zitat Zchn"/>
    <w:basedOn w:val="Absatz-Standardschriftart"/>
    <w:link w:val="Zitat"/>
    <w:uiPriority w:val="29"/>
    <w:rsid w:val="00060495"/>
    <w:rPr>
      <w:i/>
      <w:iCs/>
    </w:rPr>
  </w:style>
  <w:style w:type="paragraph" w:styleId="IntensivesZitat">
    <w:name w:val="Intense Quote"/>
    <w:basedOn w:val="Standard"/>
    <w:next w:val="Standard"/>
    <w:link w:val="IntensivesZitatZchn"/>
    <w:uiPriority w:val="30"/>
    <w:qFormat/>
    <w:rsid w:val="00060495"/>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060495"/>
    <w:rPr>
      <w:i/>
      <w:iCs/>
    </w:rPr>
  </w:style>
  <w:style w:type="character" w:styleId="SchwacheHervorhebung">
    <w:name w:val="Subtle Emphasis"/>
    <w:uiPriority w:val="19"/>
    <w:qFormat/>
    <w:rsid w:val="00060495"/>
    <w:rPr>
      <w:i/>
      <w:iCs/>
    </w:rPr>
  </w:style>
  <w:style w:type="character" w:styleId="IntensiveHervorhebung">
    <w:name w:val="Intense Emphasis"/>
    <w:uiPriority w:val="21"/>
    <w:qFormat/>
    <w:rsid w:val="00060495"/>
    <w:rPr>
      <w:b/>
      <w:bCs/>
      <w:i/>
      <w:iCs/>
    </w:rPr>
  </w:style>
  <w:style w:type="character" w:styleId="SchwacherVerweis">
    <w:name w:val="Subtle Reference"/>
    <w:basedOn w:val="Absatz-Standardschriftart"/>
    <w:uiPriority w:val="31"/>
    <w:qFormat/>
    <w:rsid w:val="00060495"/>
    <w:rPr>
      <w:smallCaps/>
    </w:rPr>
  </w:style>
  <w:style w:type="character" w:styleId="IntensiverVerweis">
    <w:name w:val="Intense Reference"/>
    <w:uiPriority w:val="32"/>
    <w:qFormat/>
    <w:rsid w:val="00060495"/>
    <w:rPr>
      <w:b/>
      <w:bCs/>
      <w:smallCaps/>
    </w:rPr>
  </w:style>
  <w:style w:type="paragraph" w:styleId="Inhaltsverzeichnisberschrift">
    <w:name w:val="TOC Heading"/>
    <w:basedOn w:val="berschrift1"/>
    <w:next w:val="Standard"/>
    <w:uiPriority w:val="39"/>
    <w:semiHidden/>
    <w:unhideWhenUsed/>
    <w:qFormat/>
    <w:rsid w:val="00060495"/>
    <w:pPr>
      <w:outlineLvl w:val="9"/>
    </w:pPr>
  </w:style>
  <w:style w:type="character" w:customStyle="1" w:styleId="KeinLeerraumZchn">
    <w:name w:val="Kein Leerraum Zchn"/>
    <w:basedOn w:val="Absatz-Standardschriftart"/>
    <w:link w:val="KeinLeerraum"/>
    <w:uiPriority w:val="1"/>
    <w:rsid w:val="00E53EDF"/>
  </w:style>
  <w:style w:type="paragraph" w:customStyle="1" w:styleId="Formatvorlage1">
    <w:name w:val="Formatvorlage1"/>
    <w:basedOn w:val="Titel"/>
    <w:rsid w:val="00E53EDF"/>
    <w:rPr>
      <w:color w:val="323232" w:themeColor="text2"/>
      <w:lang w:val="de-DE"/>
    </w:rPr>
  </w:style>
  <w:style w:type="paragraph" w:styleId="Funotentext">
    <w:name w:val="footnote text"/>
    <w:basedOn w:val="Standard"/>
    <w:link w:val="FunotentextZchn"/>
    <w:uiPriority w:val="99"/>
    <w:rsid w:val="006061B4"/>
    <w:pPr>
      <w:spacing w:after="0" w:line="240" w:lineRule="auto"/>
    </w:pPr>
    <w:rPr>
      <w:rFonts w:ascii="Calibri" w:eastAsia="Times New Roman" w:hAnsi="Calibri" w:cs="Times New Roman"/>
      <w:sz w:val="20"/>
      <w:szCs w:val="20"/>
      <w:lang w:val="de-DE" w:eastAsia="de-DE" w:bidi="ar-SA"/>
    </w:rPr>
  </w:style>
  <w:style w:type="character" w:customStyle="1" w:styleId="FunotentextZchn">
    <w:name w:val="Fußnotentext Zchn"/>
    <w:basedOn w:val="Absatz-Standardschriftart"/>
    <w:link w:val="Funotentext"/>
    <w:uiPriority w:val="99"/>
    <w:rsid w:val="006061B4"/>
    <w:rPr>
      <w:rFonts w:ascii="Calibri" w:eastAsia="Times New Roman" w:hAnsi="Calibri" w:cs="Times New Roman"/>
      <w:sz w:val="20"/>
      <w:szCs w:val="20"/>
      <w:lang w:val="de-DE" w:eastAsia="de-DE" w:bidi="ar-SA"/>
    </w:rPr>
  </w:style>
  <w:style w:type="character" w:styleId="Funotenzeichen">
    <w:name w:val="footnote reference"/>
    <w:basedOn w:val="Absatz-Standardschriftart"/>
    <w:uiPriority w:val="99"/>
    <w:rsid w:val="006061B4"/>
    <w:rPr>
      <w:vertAlign w:val="superscript"/>
    </w:rPr>
  </w:style>
  <w:style w:type="paragraph" w:styleId="Verzeichnis1">
    <w:name w:val="toc 1"/>
    <w:basedOn w:val="Standard"/>
    <w:next w:val="Standard"/>
    <w:autoRedefine/>
    <w:uiPriority w:val="39"/>
    <w:locked/>
    <w:rsid w:val="006061B4"/>
    <w:pPr>
      <w:spacing w:after="100"/>
    </w:pPr>
    <w:rPr>
      <w:rFonts w:ascii="Calibri" w:eastAsia="Times New Roman" w:hAnsi="Calibri" w:cs="Times New Roman"/>
      <w:lang w:val="de-DE" w:eastAsia="de-DE" w:bidi="ar-SA"/>
    </w:rPr>
  </w:style>
  <w:style w:type="character" w:styleId="Kommentarzeichen">
    <w:name w:val="annotation reference"/>
    <w:basedOn w:val="Absatz-Standardschriftart"/>
    <w:rsid w:val="00112A40"/>
    <w:rPr>
      <w:sz w:val="16"/>
      <w:szCs w:val="16"/>
    </w:rPr>
  </w:style>
  <w:style w:type="paragraph" w:styleId="Kommentartext">
    <w:name w:val="annotation text"/>
    <w:basedOn w:val="Standard"/>
    <w:link w:val="KommentartextZchn"/>
    <w:rsid w:val="00112A40"/>
    <w:pPr>
      <w:spacing w:line="240" w:lineRule="auto"/>
    </w:pPr>
    <w:rPr>
      <w:sz w:val="20"/>
      <w:szCs w:val="20"/>
    </w:rPr>
  </w:style>
  <w:style w:type="character" w:customStyle="1" w:styleId="KommentartextZchn">
    <w:name w:val="Kommentartext Zchn"/>
    <w:basedOn w:val="Absatz-Standardschriftart"/>
    <w:link w:val="Kommentartext"/>
    <w:rsid w:val="00112A40"/>
    <w:rPr>
      <w:sz w:val="20"/>
      <w:szCs w:val="20"/>
    </w:rPr>
  </w:style>
  <w:style w:type="paragraph" w:styleId="Kommentarthema">
    <w:name w:val="annotation subject"/>
    <w:basedOn w:val="Kommentartext"/>
    <w:next w:val="Kommentartext"/>
    <w:link w:val="KommentarthemaZchn"/>
    <w:rsid w:val="00112A40"/>
    <w:rPr>
      <w:b/>
      <w:bCs/>
    </w:rPr>
  </w:style>
  <w:style w:type="character" w:customStyle="1" w:styleId="KommentarthemaZchn">
    <w:name w:val="Kommentarthema Zchn"/>
    <w:basedOn w:val="KommentartextZchn"/>
    <w:link w:val="Kommentarthema"/>
    <w:rsid w:val="00112A40"/>
    <w:rPr>
      <w:b/>
      <w:bCs/>
      <w:sz w:val="20"/>
      <w:szCs w:val="20"/>
    </w:rPr>
  </w:style>
  <w:style w:type="paragraph" w:styleId="berarbeitung">
    <w:name w:val="Revision"/>
    <w:hidden/>
    <w:uiPriority w:val="99"/>
    <w:semiHidden/>
    <w:rsid w:val="002C4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rdgs.de"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schriftleitung@rdgs.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dgs.de"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schriftleitung@rdgs.de"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Ganymed">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nanke">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E8C5D-2D84-4E28-8516-B4275642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RdGS_Newsletter_Vorlage.dotx</Template>
  <TotalTime>0</TotalTime>
  <Pages>3</Pages>
  <Words>214</Words>
  <Characters>1375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Die Pflegereform 2013</vt:lpstr>
    </vt:vector>
  </TitlesOfParts>
  <Company>KFH NW</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Pflegereform 2013</dc:title>
  <dc:creator>winadmin</dc:creator>
  <cp:lastModifiedBy>winadmin</cp:lastModifiedBy>
  <cp:revision>2</cp:revision>
  <cp:lastPrinted>2017-01-16T10:34:00Z</cp:lastPrinted>
  <dcterms:created xsi:type="dcterms:W3CDTF">2018-10-05T08:58:00Z</dcterms:created>
  <dcterms:modified xsi:type="dcterms:W3CDTF">2018-10-05T08:58:00Z</dcterms:modified>
</cp:coreProperties>
</file>